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64F83" w:rsidRPr="00964F83" w:rsidRDefault="00964F83" w:rsidP="00964F83">
      <w:pPr>
        <w:pStyle w:val="NormalWeb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28" w:beforeAutospacing="0" w:after="238"/>
        <w:ind w:left="102"/>
        <w:jc w:val="center"/>
        <w:rPr>
          <w:rFonts w:ascii="Arial Black" w:hAnsi="Arial Black"/>
        </w:rPr>
      </w:pPr>
      <w:r w:rsidRPr="00964F83">
        <w:rPr>
          <w:rFonts w:ascii="Arial Black" w:hAnsi="Arial Black"/>
          <w:b/>
          <w:bCs/>
        </w:rPr>
        <w:t>ANEXO II. DECLARACIÓN JURADA y PRESENTACIÓN DEL TFG</w:t>
      </w:r>
    </w:p>
    <w:p w:rsidR="00964F83" w:rsidRPr="00964F83" w:rsidRDefault="00964F83" w:rsidP="00B169EA">
      <w:pPr>
        <w:pStyle w:val="NormalWeb"/>
        <w:spacing w:before="0" w:beforeAutospacing="0" w:after="0" w:line="360" w:lineRule="auto"/>
        <w:rPr>
          <w:rFonts w:ascii="Verdana" w:hAnsi="Verdana"/>
          <w:sz w:val="20"/>
          <w:szCs w:val="20"/>
        </w:rPr>
      </w:pPr>
    </w:p>
    <w:p w:rsidR="00B169EA" w:rsidRPr="00964F83" w:rsidRDefault="00964F83" w:rsidP="003B003B">
      <w:pPr>
        <w:pStyle w:val="NormalWeb"/>
        <w:tabs>
          <w:tab w:val="left" w:leader="underscore" w:pos="5103"/>
          <w:tab w:val="left" w:leader="underscore" w:pos="8364"/>
        </w:tabs>
        <w:spacing w:before="0" w:beforeAutospacing="0" w:after="0" w:line="360" w:lineRule="auto"/>
        <w:jc w:val="both"/>
        <w:rPr>
          <w:rFonts w:ascii="Verdana" w:hAnsi="Verdana"/>
          <w:sz w:val="20"/>
          <w:szCs w:val="20"/>
        </w:rPr>
      </w:pPr>
      <w:r w:rsidRPr="00B169EA">
        <w:rPr>
          <w:rFonts w:ascii="Verdana" w:hAnsi="Verdana"/>
          <w:sz w:val="20"/>
          <w:szCs w:val="20"/>
        </w:rPr>
        <w:t>D/</w:t>
      </w:r>
      <w:proofErr w:type="spellStart"/>
      <w:r w:rsidRPr="00B169EA">
        <w:rPr>
          <w:rFonts w:ascii="Verdana" w:hAnsi="Verdana"/>
          <w:sz w:val="20"/>
          <w:szCs w:val="20"/>
        </w:rPr>
        <w:t>Dña</w:t>
      </w:r>
      <w:proofErr w:type="spellEnd"/>
      <w:r w:rsidR="00B169EA">
        <w:rPr>
          <w:rFonts w:ascii="Verdana" w:hAnsi="Verdana"/>
          <w:sz w:val="20"/>
          <w:szCs w:val="20"/>
        </w:rPr>
        <w:tab/>
      </w:r>
      <w:r w:rsidRPr="00964F83">
        <w:rPr>
          <w:rFonts w:ascii="Verdana" w:hAnsi="Verdana"/>
          <w:sz w:val="20"/>
          <w:szCs w:val="20"/>
        </w:rPr>
        <w:t>con DNI_</w:t>
      </w:r>
      <w:r w:rsidRPr="00964F83">
        <w:rPr>
          <w:rFonts w:ascii="Verdana" w:hAnsi="Verdana"/>
          <w:sz w:val="20"/>
          <w:szCs w:val="20"/>
          <w:u w:val="single"/>
        </w:rPr>
        <w:t xml:space="preserve"> </w:t>
      </w:r>
      <w:r w:rsidR="00B169EA">
        <w:rPr>
          <w:rFonts w:ascii="Verdana" w:hAnsi="Verdana"/>
          <w:sz w:val="20"/>
          <w:szCs w:val="20"/>
          <w:u w:val="single"/>
        </w:rPr>
        <w:tab/>
      </w:r>
      <w:r w:rsidRPr="00964F83">
        <w:rPr>
          <w:rFonts w:ascii="Verdana" w:hAnsi="Verdana"/>
          <w:sz w:val="20"/>
          <w:szCs w:val="20"/>
        </w:rPr>
        <w:t xml:space="preserve">, </w:t>
      </w:r>
      <w:r w:rsidR="00B169EA">
        <w:rPr>
          <w:rFonts w:ascii="Verdana" w:hAnsi="Verdana"/>
          <w:sz w:val="20"/>
          <w:szCs w:val="20"/>
        </w:rPr>
        <w:t>con domicilio</w:t>
      </w:r>
      <w:r w:rsidRPr="00964F83">
        <w:rPr>
          <w:rFonts w:ascii="Verdana" w:hAnsi="Verdana"/>
          <w:sz w:val="20"/>
          <w:szCs w:val="20"/>
        </w:rPr>
        <w:t xml:space="preserve"> en</w:t>
      </w:r>
      <w:r w:rsidR="00B169EA">
        <w:rPr>
          <w:rFonts w:ascii="Verdana" w:hAnsi="Verdana"/>
          <w:sz w:val="20"/>
          <w:szCs w:val="20"/>
        </w:rPr>
        <w:t xml:space="preserve"> (calle/plaza, CP, población y provincia</w:t>
      </w:r>
      <w:proofErr w:type="gramStart"/>
      <w:r w:rsidR="00B169EA">
        <w:rPr>
          <w:rFonts w:ascii="Verdana" w:hAnsi="Verdana"/>
          <w:sz w:val="20"/>
          <w:szCs w:val="20"/>
        </w:rPr>
        <w:t>)</w:t>
      </w:r>
      <w:r w:rsidRPr="00964F83">
        <w:rPr>
          <w:rFonts w:ascii="Verdana" w:hAnsi="Verdana"/>
          <w:sz w:val="20"/>
          <w:szCs w:val="20"/>
        </w:rPr>
        <w:t>_</w:t>
      </w:r>
      <w:proofErr w:type="gramEnd"/>
      <w:r w:rsidRPr="00964F83">
        <w:rPr>
          <w:rFonts w:ascii="Verdana" w:hAnsi="Verdana"/>
          <w:sz w:val="20"/>
          <w:szCs w:val="20"/>
        </w:rPr>
        <w:t>__________</w:t>
      </w:r>
      <w:r w:rsidR="00B169EA">
        <w:rPr>
          <w:rFonts w:ascii="Verdana" w:hAnsi="Verdana"/>
          <w:sz w:val="20"/>
          <w:szCs w:val="20"/>
        </w:rPr>
        <w:t>__________________</w:t>
      </w:r>
      <w:r w:rsidRPr="00964F83">
        <w:rPr>
          <w:rFonts w:ascii="Verdana" w:hAnsi="Verdana"/>
          <w:sz w:val="20"/>
          <w:szCs w:val="20"/>
        </w:rPr>
        <w:t xml:space="preserve"> </w:t>
      </w:r>
      <w:r w:rsidR="00B169EA">
        <w:rPr>
          <w:rFonts w:ascii="Verdana" w:hAnsi="Verdana"/>
          <w:sz w:val="20"/>
          <w:szCs w:val="20"/>
        </w:rPr>
        <w:tab/>
      </w:r>
      <w:r w:rsidR="00B169EA">
        <w:rPr>
          <w:rFonts w:ascii="Verdana" w:hAnsi="Verdana"/>
          <w:sz w:val="20"/>
          <w:szCs w:val="20"/>
        </w:rPr>
        <w:tab/>
      </w:r>
      <w:r w:rsidRPr="00964F83">
        <w:rPr>
          <w:rFonts w:ascii="Verdana" w:hAnsi="Verdana"/>
          <w:sz w:val="20"/>
          <w:szCs w:val="20"/>
        </w:rPr>
        <w:t>y teléfono __________________ a efectos de notificación, siendo su tutor o tutora</w:t>
      </w:r>
      <w:r w:rsidR="00B169EA">
        <w:rPr>
          <w:rFonts w:ascii="Verdana" w:hAnsi="Verdana"/>
          <w:sz w:val="20"/>
          <w:szCs w:val="20"/>
        </w:rPr>
        <w:tab/>
      </w:r>
      <w:r w:rsidR="00B169EA">
        <w:rPr>
          <w:rFonts w:ascii="Verdana" w:hAnsi="Verdana"/>
          <w:sz w:val="20"/>
          <w:szCs w:val="20"/>
        </w:rPr>
        <w:tab/>
      </w:r>
    </w:p>
    <w:p w:rsidR="00964F83" w:rsidRPr="00964F83" w:rsidRDefault="00964F83" w:rsidP="003B003B">
      <w:pPr>
        <w:pStyle w:val="NormalWeb"/>
        <w:spacing w:after="0" w:line="238" w:lineRule="atLeast"/>
        <w:jc w:val="both"/>
        <w:rPr>
          <w:rFonts w:ascii="Verdana" w:hAnsi="Verdana"/>
          <w:sz w:val="20"/>
          <w:szCs w:val="20"/>
        </w:rPr>
      </w:pPr>
    </w:p>
    <w:p w:rsidR="00964F83" w:rsidRPr="00964F83" w:rsidRDefault="00964F83" w:rsidP="003B003B">
      <w:pPr>
        <w:pStyle w:val="NormalWeb"/>
        <w:spacing w:after="0" w:line="238" w:lineRule="atLeast"/>
        <w:jc w:val="both"/>
        <w:rPr>
          <w:rFonts w:ascii="Verdana" w:hAnsi="Verdana"/>
          <w:sz w:val="20"/>
          <w:szCs w:val="20"/>
        </w:rPr>
      </w:pPr>
      <w:r w:rsidRPr="00964F83">
        <w:rPr>
          <w:rFonts w:ascii="Verdana" w:hAnsi="Verdana"/>
          <w:sz w:val="20"/>
          <w:szCs w:val="20"/>
        </w:rPr>
        <w:t>DECLARO BAJO MI RESPONSABILIDAD</w:t>
      </w:r>
    </w:p>
    <w:p w:rsidR="00964F83" w:rsidRPr="00964F83" w:rsidRDefault="00964F83" w:rsidP="003B003B">
      <w:pPr>
        <w:pStyle w:val="NormalWeb"/>
        <w:spacing w:after="0" w:line="238" w:lineRule="atLeast"/>
        <w:jc w:val="both"/>
        <w:rPr>
          <w:rFonts w:ascii="Verdana" w:hAnsi="Verdana"/>
          <w:sz w:val="20"/>
          <w:szCs w:val="20"/>
        </w:rPr>
      </w:pPr>
    </w:p>
    <w:p w:rsidR="00964F83" w:rsidRPr="00964F83" w:rsidRDefault="00B169EA" w:rsidP="003B003B">
      <w:pPr>
        <w:pStyle w:val="NormalWeb"/>
        <w:spacing w:before="0" w:beforeAutospacing="0" w:after="0" w:line="360" w:lineRule="auto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Que el TRABAJO FIN DE GRADO (TFG) que lleva </w:t>
      </w:r>
      <w:r w:rsidR="00964F83" w:rsidRPr="00964F83">
        <w:rPr>
          <w:rFonts w:ascii="Verdana" w:hAnsi="Verdana"/>
          <w:sz w:val="20"/>
          <w:szCs w:val="20"/>
        </w:rPr>
        <w:t xml:space="preserve">por título_______________________________________________ y presento a este concurso de “TFG </w:t>
      </w:r>
      <w:proofErr w:type="spellStart"/>
      <w:r w:rsidR="00964F83" w:rsidRPr="00964F83">
        <w:rPr>
          <w:rFonts w:ascii="Verdana" w:hAnsi="Verdana"/>
          <w:sz w:val="20"/>
          <w:szCs w:val="20"/>
        </w:rPr>
        <w:t>Eduso</w:t>
      </w:r>
      <w:proofErr w:type="spellEnd"/>
      <w:r w:rsidR="00964F83" w:rsidRPr="00964F83">
        <w:rPr>
          <w:rFonts w:ascii="Verdana" w:hAnsi="Verdana"/>
          <w:sz w:val="20"/>
          <w:szCs w:val="20"/>
        </w:rPr>
        <w:t xml:space="preserve"> </w:t>
      </w:r>
      <w:proofErr w:type="spellStart"/>
      <w:r w:rsidR="00964F83" w:rsidRPr="00964F83">
        <w:rPr>
          <w:rFonts w:ascii="Verdana" w:hAnsi="Verdana"/>
          <w:sz w:val="20"/>
          <w:szCs w:val="20"/>
        </w:rPr>
        <w:t>CyL</w:t>
      </w:r>
      <w:proofErr w:type="spellEnd"/>
      <w:r>
        <w:rPr>
          <w:rFonts w:ascii="Verdana" w:hAnsi="Verdana"/>
          <w:sz w:val="20"/>
          <w:szCs w:val="20"/>
        </w:rPr>
        <w:t xml:space="preserve"> 201</w:t>
      </w:r>
      <w:r w:rsidR="00AA6756">
        <w:rPr>
          <w:rFonts w:ascii="Verdana" w:hAnsi="Verdana"/>
          <w:sz w:val="20"/>
          <w:szCs w:val="20"/>
        </w:rPr>
        <w:t>9</w:t>
      </w:r>
      <w:r w:rsidR="00964F83" w:rsidRPr="00964F83">
        <w:rPr>
          <w:rFonts w:ascii="Verdana" w:hAnsi="Verdana"/>
          <w:sz w:val="20"/>
          <w:szCs w:val="20"/>
        </w:rPr>
        <w:t>” es de mi autoría, siendo fruto de la investigación realizada durante el curso académico________________, en la Facultad de Educación de la Universidad de __________________________</w:t>
      </w:r>
    </w:p>
    <w:p w:rsidR="00964F83" w:rsidRPr="00964F83" w:rsidRDefault="00964F83" w:rsidP="003B003B">
      <w:pPr>
        <w:pStyle w:val="NormalWeb"/>
        <w:spacing w:before="0" w:beforeAutospacing="0" w:after="0" w:line="360" w:lineRule="auto"/>
        <w:jc w:val="both"/>
        <w:rPr>
          <w:rFonts w:ascii="Verdana" w:hAnsi="Verdana"/>
          <w:sz w:val="20"/>
          <w:szCs w:val="20"/>
        </w:rPr>
      </w:pPr>
    </w:p>
    <w:p w:rsidR="00964F83" w:rsidRPr="00964F83" w:rsidRDefault="00964F83" w:rsidP="003B003B">
      <w:pPr>
        <w:pStyle w:val="NormalWeb"/>
        <w:tabs>
          <w:tab w:val="left" w:leader="underscore" w:pos="5670"/>
        </w:tabs>
        <w:spacing w:after="0" w:line="238" w:lineRule="atLeast"/>
        <w:jc w:val="both"/>
        <w:rPr>
          <w:rFonts w:ascii="Verdana" w:hAnsi="Verdana"/>
          <w:sz w:val="20"/>
          <w:szCs w:val="20"/>
        </w:rPr>
      </w:pPr>
      <w:r w:rsidRPr="00964F83">
        <w:rPr>
          <w:rFonts w:ascii="Verdana" w:hAnsi="Verdana"/>
          <w:sz w:val="20"/>
          <w:szCs w:val="20"/>
        </w:rPr>
        <w:t>Que fue presentado y defendido con</w:t>
      </w:r>
      <w:r w:rsidR="00B169EA">
        <w:rPr>
          <w:rFonts w:ascii="Verdana" w:hAnsi="Verdana"/>
          <w:sz w:val="20"/>
          <w:szCs w:val="20"/>
        </w:rPr>
        <w:t xml:space="preserve"> fecha </w:t>
      </w:r>
      <w:r w:rsidR="00B169EA">
        <w:rPr>
          <w:rFonts w:ascii="Verdana" w:hAnsi="Verdana"/>
          <w:sz w:val="20"/>
          <w:szCs w:val="20"/>
        </w:rPr>
        <w:tab/>
        <w:t>o</w:t>
      </w:r>
      <w:r w:rsidRPr="00964F83">
        <w:rPr>
          <w:rFonts w:ascii="Verdana" w:hAnsi="Verdana"/>
          <w:sz w:val="20"/>
          <w:szCs w:val="20"/>
        </w:rPr>
        <w:t>bteniendo una calificación final de ______________</w:t>
      </w:r>
    </w:p>
    <w:p w:rsidR="00964F83" w:rsidRPr="00964F83" w:rsidRDefault="00964F83" w:rsidP="003B003B">
      <w:pPr>
        <w:pStyle w:val="NormalWeb"/>
        <w:spacing w:after="0" w:line="238" w:lineRule="atLeast"/>
        <w:rPr>
          <w:rFonts w:ascii="Verdana" w:hAnsi="Verdana"/>
          <w:sz w:val="20"/>
          <w:szCs w:val="20"/>
        </w:rPr>
      </w:pPr>
    </w:p>
    <w:p w:rsidR="00B169EA" w:rsidRDefault="00964F83" w:rsidP="00964F83">
      <w:pPr>
        <w:pStyle w:val="NormalWeb"/>
        <w:spacing w:after="0" w:line="362" w:lineRule="auto"/>
        <w:ind w:right="85"/>
        <w:rPr>
          <w:rFonts w:ascii="Verdana" w:hAnsi="Verdana"/>
          <w:sz w:val="20"/>
          <w:szCs w:val="20"/>
        </w:rPr>
      </w:pPr>
      <w:r w:rsidRPr="00964F83">
        <w:rPr>
          <w:rFonts w:ascii="Verdana" w:hAnsi="Verdana"/>
          <w:sz w:val="20"/>
          <w:szCs w:val="20"/>
        </w:rPr>
        <w:t xml:space="preserve">Y para que así conste, presento esta declaración en </w:t>
      </w:r>
    </w:p>
    <w:p w:rsidR="00964F83" w:rsidRPr="00964F83" w:rsidRDefault="00B169EA" w:rsidP="003B003B">
      <w:pPr>
        <w:pStyle w:val="NormalWeb"/>
        <w:tabs>
          <w:tab w:val="left" w:leader="underscore" w:pos="3261"/>
        </w:tabs>
        <w:spacing w:after="0" w:line="362" w:lineRule="auto"/>
        <w:ind w:right="85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_______________</w:t>
      </w:r>
      <w:proofErr w:type="gramStart"/>
      <w:r>
        <w:rPr>
          <w:rFonts w:ascii="Verdana" w:hAnsi="Verdana"/>
          <w:sz w:val="20"/>
          <w:szCs w:val="20"/>
        </w:rPr>
        <w:t>,</w:t>
      </w:r>
      <w:proofErr w:type="spellStart"/>
      <w:r>
        <w:rPr>
          <w:rFonts w:ascii="Verdana" w:hAnsi="Verdana"/>
          <w:sz w:val="20"/>
          <w:szCs w:val="20"/>
        </w:rPr>
        <w:t>a</w:t>
      </w:r>
      <w:proofErr w:type="gramEnd"/>
      <w:r w:rsidR="00964F83" w:rsidRPr="00964F83">
        <w:rPr>
          <w:rFonts w:ascii="Verdana" w:hAnsi="Verdana"/>
          <w:sz w:val="20"/>
          <w:szCs w:val="20"/>
        </w:rPr>
        <w:t>_________de</w:t>
      </w:r>
      <w:proofErr w:type="spellEnd"/>
      <w:r w:rsidR="00964F83" w:rsidRPr="00964F83">
        <w:rPr>
          <w:rFonts w:ascii="Verdana" w:hAnsi="Verdana"/>
          <w:sz w:val="20"/>
          <w:szCs w:val="20"/>
        </w:rPr>
        <w:t>____________________________ de 201</w:t>
      </w:r>
    </w:p>
    <w:p w:rsidR="00964F83" w:rsidRDefault="00964F83" w:rsidP="00B169EA">
      <w:pPr>
        <w:pStyle w:val="NormalWeb"/>
        <w:spacing w:before="0" w:beforeAutospacing="0" w:after="0" w:line="362" w:lineRule="auto"/>
        <w:ind w:right="85"/>
        <w:rPr>
          <w:rFonts w:ascii="Verdana" w:hAnsi="Verdana"/>
          <w:sz w:val="20"/>
          <w:szCs w:val="20"/>
        </w:rPr>
      </w:pPr>
    </w:p>
    <w:p w:rsidR="00964F83" w:rsidRPr="00B169EA" w:rsidRDefault="00964F83" w:rsidP="003B003B">
      <w:pPr>
        <w:pStyle w:val="NormalWeb"/>
        <w:spacing w:before="0" w:beforeAutospacing="0" w:after="0"/>
        <w:ind w:left="102"/>
        <w:jc w:val="both"/>
        <w:rPr>
          <w:rFonts w:ascii="Verdana" w:hAnsi="Verdana"/>
          <w:sz w:val="20"/>
          <w:szCs w:val="20"/>
        </w:rPr>
      </w:pPr>
      <w:r w:rsidRPr="00B169EA">
        <w:rPr>
          <w:rFonts w:ascii="Verdana" w:hAnsi="Verdana"/>
          <w:sz w:val="20"/>
          <w:szCs w:val="20"/>
        </w:rPr>
        <w:t xml:space="preserve">Fdo. </w:t>
      </w:r>
      <w:r w:rsidR="00B169EA">
        <w:rPr>
          <w:rFonts w:ascii="Verdana" w:hAnsi="Verdana"/>
          <w:sz w:val="20"/>
          <w:szCs w:val="20"/>
        </w:rPr>
        <w:tab/>
      </w:r>
      <w:r w:rsidR="00B169EA">
        <w:rPr>
          <w:rFonts w:ascii="Verdana" w:hAnsi="Verdana"/>
          <w:sz w:val="20"/>
          <w:szCs w:val="20"/>
        </w:rPr>
        <w:tab/>
      </w:r>
      <w:r w:rsidR="00B169EA">
        <w:rPr>
          <w:rFonts w:ascii="Verdana" w:hAnsi="Verdana"/>
          <w:sz w:val="20"/>
          <w:szCs w:val="20"/>
        </w:rPr>
        <w:tab/>
      </w:r>
      <w:r w:rsidR="00B169EA">
        <w:rPr>
          <w:rFonts w:ascii="Verdana" w:hAnsi="Verdana"/>
          <w:sz w:val="20"/>
          <w:szCs w:val="20"/>
        </w:rPr>
        <w:tab/>
      </w:r>
      <w:r w:rsidRPr="00B169EA">
        <w:rPr>
          <w:rFonts w:ascii="Verdana" w:hAnsi="Verdana"/>
          <w:sz w:val="20"/>
          <w:szCs w:val="20"/>
        </w:rPr>
        <w:t>Fdo.</w:t>
      </w:r>
    </w:p>
    <w:p w:rsidR="00964F83" w:rsidRPr="00B169EA" w:rsidRDefault="00964F83" w:rsidP="00B169EA">
      <w:pPr>
        <w:pStyle w:val="NormalWeb"/>
        <w:spacing w:before="0" w:beforeAutospacing="0" w:after="0" w:line="198" w:lineRule="atLeast"/>
        <w:rPr>
          <w:rFonts w:ascii="Verdana" w:hAnsi="Verdana"/>
          <w:sz w:val="20"/>
          <w:szCs w:val="20"/>
        </w:rPr>
      </w:pPr>
    </w:p>
    <w:p w:rsidR="00B169EA" w:rsidRDefault="00B169EA" w:rsidP="00B169EA">
      <w:pPr>
        <w:pStyle w:val="NormalWeb"/>
        <w:spacing w:before="0" w:beforeAutospacing="0" w:after="0" w:line="238" w:lineRule="atLeast"/>
        <w:ind w:left="102"/>
        <w:rPr>
          <w:rFonts w:ascii="Verdana" w:hAnsi="Verdana"/>
          <w:sz w:val="20"/>
          <w:szCs w:val="20"/>
        </w:rPr>
      </w:pPr>
    </w:p>
    <w:p w:rsidR="00B169EA" w:rsidRDefault="00B169EA" w:rsidP="00B169EA">
      <w:pPr>
        <w:pStyle w:val="NormalWeb"/>
        <w:spacing w:before="0" w:beforeAutospacing="0" w:after="0" w:line="238" w:lineRule="atLeast"/>
        <w:ind w:left="102"/>
        <w:rPr>
          <w:rFonts w:ascii="Verdana" w:hAnsi="Verdana"/>
          <w:sz w:val="20"/>
          <w:szCs w:val="20"/>
        </w:rPr>
      </w:pPr>
    </w:p>
    <w:p w:rsidR="003B003B" w:rsidRDefault="003B003B" w:rsidP="00B169EA">
      <w:pPr>
        <w:pStyle w:val="NormalWeb"/>
        <w:spacing w:before="0" w:beforeAutospacing="0" w:after="0" w:line="238" w:lineRule="atLeast"/>
        <w:ind w:left="102"/>
        <w:rPr>
          <w:rFonts w:ascii="Verdana" w:hAnsi="Verdana"/>
          <w:sz w:val="20"/>
          <w:szCs w:val="20"/>
        </w:rPr>
      </w:pPr>
    </w:p>
    <w:p w:rsidR="00B169EA" w:rsidRDefault="00B169EA" w:rsidP="00B169EA">
      <w:pPr>
        <w:pStyle w:val="NormalWeb"/>
        <w:spacing w:before="0" w:beforeAutospacing="0" w:after="0" w:line="238" w:lineRule="atLeast"/>
        <w:ind w:left="102"/>
        <w:rPr>
          <w:rFonts w:ascii="Verdana" w:hAnsi="Verdana"/>
          <w:sz w:val="20"/>
          <w:szCs w:val="20"/>
        </w:rPr>
      </w:pPr>
    </w:p>
    <w:p w:rsidR="003B003B" w:rsidRDefault="003B003B" w:rsidP="00B169EA">
      <w:pPr>
        <w:pStyle w:val="NormalWeb"/>
        <w:spacing w:before="0" w:beforeAutospacing="0" w:after="0" w:line="238" w:lineRule="atLeast"/>
        <w:ind w:left="102"/>
        <w:rPr>
          <w:rFonts w:ascii="Verdana" w:hAnsi="Verdana"/>
          <w:sz w:val="20"/>
          <w:szCs w:val="20"/>
        </w:rPr>
      </w:pPr>
    </w:p>
    <w:p w:rsidR="00964F83" w:rsidRPr="00B169EA" w:rsidRDefault="00964F83" w:rsidP="00B169EA">
      <w:pPr>
        <w:pStyle w:val="NormalWeb"/>
        <w:spacing w:before="0" w:beforeAutospacing="0" w:after="0" w:line="238" w:lineRule="atLeast"/>
        <w:ind w:left="102"/>
        <w:rPr>
          <w:rFonts w:ascii="Verdana" w:hAnsi="Verdana"/>
          <w:sz w:val="20"/>
          <w:szCs w:val="20"/>
        </w:rPr>
      </w:pPr>
      <w:r w:rsidRPr="00B169EA">
        <w:rPr>
          <w:rFonts w:ascii="Verdana" w:hAnsi="Verdana"/>
          <w:sz w:val="20"/>
          <w:szCs w:val="20"/>
        </w:rPr>
        <w:t>Persona interesada</w:t>
      </w:r>
      <w:r w:rsidR="00B169EA">
        <w:rPr>
          <w:rFonts w:ascii="Verdana" w:hAnsi="Verdana"/>
          <w:sz w:val="20"/>
          <w:szCs w:val="20"/>
        </w:rPr>
        <w:tab/>
      </w:r>
      <w:r w:rsidR="00B169EA">
        <w:rPr>
          <w:rFonts w:ascii="Verdana" w:hAnsi="Verdana"/>
          <w:sz w:val="20"/>
          <w:szCs w:val="20"/>
        </w:rPr>
        <w:tab/>
      </w:r>
      <w:r w:rsidR="00B169EA">
        <w:rPr>
          <w:rFonts w:ascii="Verdana" w:hAnsi="Verdana"/>
          <w:sz w:val="20"/>
          <w:szCs w:val="20"/>
        </w:rPr>
        <w:tab/>
      </w:r>
      <w:r w:rsidRPr="00B169EA">
        <w:rPr>
          <w:rFonts w:ascii="Verdana" w:hAnsi="Verdana"/>
          <w:sz w:val="20"/>
          <w:szCs w:val="20"/>
        </w:rPr>
        <w:t xml:space="preserve"> Tutor/a</w:t>
      </w:r>
    </w:p>
    <w:p w:rsidR="00964F83" w:rsidRPr="00B169EA" w:rsidRDefault="00964F83" w:rsidP="00B169EA">
      <w:pPr>
        <w:pStyle w:val="NormalWeb"/>
        <w:spacing w:before="0" w:beforeAutospacing="0" w:after="0" w:line="238" w:lineRule="atLeast"/>
        <w:ind w:left="102"/>
        <w:rPr>
          <w:rFonts w:ascii="Verdana" w:hAnsi="Verdana"/>
          <w:sz w:val="20"/>
          <w:szCs w:val="20"/>
        </w:rPr>
      </w:pPr>
    </w:p>
    <w:p w:rsidR="00AA6756" w:rsidRPr="00DC4792" w:rsidRDefault="00AA6756" w:rsidP="00AA6756">
      <w:pPr>
        <w:tabs>
          <w:tab w:val="left" w:leader="underscore" w:pos="3828"/>
          <w:tab w:val="left" w:leader="underscore" w:pos="4962"/>
          <w:tab w:val="left" w:pos="5245"/>
          <w:tab w:val="left" w:leader="underscore" w:pos="7230"/>
          <w:tab w:val="left" w:leader="underscore" w:pos="8789"/>
        </w:tabs>
        <w:rPr>
          <w:rFonts w:ascii="Verdana" w:hAnsi="Verdana"/>
          <w:sz w:val="16"/>
          <w:szCs w:val="16"/>
        </w:rPr>
      </w:pPr>
    </w:p>
    <w:p w:rsidR="00AA6756" w:rsidRPr="00D01C39" w:rsidRDefault="00AA6756" w:rsidP="00AA6756">
      <w:pPr>
        <w:tabs>
          <w:tab w:val="left" w:leader="underscore" w:pos="3828"/>
          <w:tab w:val="left" w:leader="underscore" w:pos="4962"/>
          <w:tab w:val="left" w:pos="5245"/>
          <w:tab w:val="left" w:leader="underscore" w:pos="7230"/>
          <w:tab w:val="left" w:leader="underscore" w:pos="8789"/>
        </w:tabs>
        <w:ind w:left="567"/>
        <w:jc w:val="both"/>
        <w:rPr>
          <w:rFonts w:ascii="Verdana" w:hAnsi="Verdana"/>
          <w:sz w:val="16"/>
          <w:szCs w:val="16"/>
        </w:rPr>
      </w:pPr>
      <w:r>
        <w:rPr>
          <w:rFonts w:ascii="Verdana" w:hAnsi="Verdana"/>
          <w:b/>
          <w:noProof/>
          <w:sz w:val="18"/>
          <w:szCs w:val="18"/>
          <w:lang w:eastAsia="es-E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-19685</wp:posOffset>
                </wp:positionH>
                <wp:positionV relativeFrom="paragraph">
                  <wp:posOffset>13335</wp:posOffset>
                </wp:positionV>
                <wp:extent cx="257175" cy="224155"/>
                <wp:effectExtent l="8890" t="13335" r="10160" b="10160"/>
                <wp:wrapNone/>
                <wp:docPr id="1" name="Cuadro de texto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2241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A6756" w:rsidRPr="00D01C39" w:rsidRDefault="00AA6756" w:rsidP="00AA6756">
                            <w:pPr>
                              <w:tabs>
                                <w:tab w:val="left" w:leader="underscore" w:pos="3828"/>
                                <w:tab w:val="left" w:leader="underscore" w:pos="4962"/>
                                <w:tab w:val="left" w:pos="5245"/>
                                <w:tab w:val="left" w:leader="underscore" w:pos="7230"/>
                                <w:tab w:val="left" w:leader="underscore" w:pos="8789"/>
                              </w:tabs>
                              <w:rPr>
                                <w:rFonts w:ascii="Verdana" w:hAnsi="Verdana"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non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uadro de texto 1" o:spid="_x0000_s1026" type="#_x0000_t202" style="position:absolute;left:0;text-align:left;margin-left:-1.55pt;margin-top:1.05pt;width:20.25pt;height:17.65pt;z-index:251659264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">
                <v:textbox style="mso-fit-shape-to-text:t">
                  <w:txbxContent>
                    <w:p w:rsidR="00AA6756" w:rsidRPr="00D01C39" w:rsidRDefault="00AA6756" w:rsidP="00AA6756">
                      <w:pPr>
                        <w:tabs>
                          <w:tab w:val="left" w:leader="underscore" w:pos="3828"/>
                          <w:tab w:val="left" w:leader="underscore" w:pos="4962"/>
                          <w:tab w:val="left" w:pos="5245"/>
                          <w:tab w:val="left" w:leader="underscore" w:pos="7230"/>
                          <w:tab w:val="left" w:leader="underscore" w:pos="8789"/>
                        </w:tabs>
                        <w:rPr>
                          <w:rFonts w:ascii="Verdana" w:hAnsi="Verdana"/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D01C39">
        <w:rPr>
          <w:rFonts w:ascii="Verdana" w:hAnsi="Verdana"/>
          <w:sz w:val="16"/>
          <w:szCs w:val="16"/>
        </w:rPr>
        <w:t>El</w:t>
      </w:r>
      <w:r>
        <w:rPr>
          <w:rFonts w:ascii="Verdana" w:hAnsi="Verdana"/>
          <w:sz w:val="16"/>
          <w:szCs w:val="16"/>
        </w:rPr>
        <w:t>/La</w:t>
      </w:r>
      <w:r w:rsidRPr="00D01C39">
        <w:rPr>
          <w:rFonts w:ascii="Verdana" w:hAnsi="Verdana"/>
          <w:sz w:val="16"/>
          <w:szCs w:val="16"/>
        </w:rPr>
        <w:t xml:space="preserve"> </w:t>
      </w:r>
      <w:r>
        <w:rPr>
          <w:rFonts w:ascii="Verdana" w:hAnsi="Verdana"/>
          <w:sz w:val="16"/>
          <w:szCs w:val="16"/>
        </w:rPr>
        <w:t>arriba</w:t>
      </w:r>
      <w:r w:rsidRPr="00D01C39">
        <w:rPr>
          <w:rFonts w:ascii="Verdana" w:hAnsi="Verdana"/>
          <w:sz w:val="16"/>
          <w:szCs w:val="16"/>
        </w:rPr>
        <w:t xml:space="preserve"> firmante</w:t>
      </w:r>
      <w:r>
        <w:rPr>
          <w:rFonts w:ascii="Verdana" w:hAnsi="Verdana"/>
          <w:sz w:val="16"/>
          <w:szCs w:val="16"/>
        </w:rPr>
        <w:t xml:space="preserve"> (persona interesada)</w:t>
      </w:r>
      <w:r w:rsidRPr="00D01C39">
        <w:rPr>
          <w:rFonts w:ascii="Verdana" w:hAnsi="Verdana"/>
          <w:sz w:val="16"/>
          <w:szCs w:val="16"/>
        </w:rPr>
        <w:t xml:space="preserve"> marcando esta casilla confirma que ha leído la Política de Privacidad (reverso de este documento) y </w:t>
      </w:r>
      <w:r>
        <w:rPr>
          <w:rFonts w:ascii="Verdana" w:hAnsi="Verdana"/>
          <w:sz w:val="16"/>
          <w:szCs w:val="16"/>
        </w:rPr>
        <w:t xml:space="preserve">manifiesta expresamente </w:t>
      </w:r>
      <w:r w:rsidRPr="00D01C39">
        <w:rPr>
          <w:rFonts w:ascii="Verdana" w:hAnsi="Verdana"/>
          <w:sz w:val="16"/>
          <w:szCs w:val="16"/>
        </w:rPr>
        <w:t>est</w:t>
      </w:r>
      <w:r>
        <w:rPr>
          <w:rFonts w:ascii="Verdana" w:hAnsi="Verdana"/>
          <w:sz w:val="16"/>
          <w:szCs w:val="16"/>
        </w:rPr>
        <w:t>ar</w:t>
      </w:r>
      <w:r w:rsidRPr="00D01C39">
        <w:rPr>
          <w:rFonts w:ascii="Verdana" w:hAnsi="Verdana"/>
          <w:sz w:val="16"/>
          <w:szCs w:val="16"/>
        </w:rPr>
        <w:t xml:space="preserve"> de acuerdo con los términos del tratamie</w:t>
      </w:r>
      <w:r>
        <w:rPr>
          <w:rFonts w:ascii="Verdana" w:hAnsi="Verdana"/>
          <w:sz w:val="16"/>
          <w:szCs w:val="16"/>
        </w:rPr>
        <w:t>nto de sus datos expresados en ella</w:t>
      </w:r>
      <w:r w:rsidRPr="00D01C39">
        <w:rPr>
          <w:rFonts w:ascii="Verdana" w:hAnsi="Verdana"/>
          <w:sz w:val="16"/>
          <w:szCs w:val="16"/>
        </w:rPr>
        <w:t>.</w:t>
      </w:r>
      <w:r>
        <w:rPr>
          <w:rFonts w:ascii="Verdana" w:hAnsi="Verdana"/>
          <w:sz w:val="16"/>
          <w:szCs w:val="16"/>
        </w:rPr>
        <w:t xml:space="preserve"> La aceptación de la Política de Privacidad es necesaria y obligatoria PARA PRESENTARSE AL II CONCURSO TFG.EDUSO CYL 2019 en el COLEGIO PROFESIONAL DE EDUCADORES Y EDUCADORAS SOCIALES DE CASTILLA Y LEÓN.</w:t>
      </w:r>
    </w:p>
    <w:p w:rsidR="009E3C1F" w:rsidRDefault="009E3C1F" w:rsidP="00AA6756">
      <w:pPr>
        <w:pBdr>
          <w:bottom w:val="single" w:sz="6" w:space="1" w:color="auto"/>
        </w:pBdr>
        <w:spacing w:after="0" w:line="240" w:lineRule="auto"/>
        <w:jc w:val="both"/>
        <w:outlineLvl w:val="1"/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</w:pPr>
    </w:p>
    <w:p w:rsidR="009E3C1F" w:rsidRDefault="009E3C1F" w:rsidP="00AA6756">
      <w:pPr>
        <w:pBdr>
          <w:bottom w:val="single" w:sz="6" w:space="1" w:color="auto"/>
        </w:pBdr>
        <w:spacing w:after="0" w:line="240" w:lineRule="auto"/>
        <w:jc w:val="both"/>
        <w:outlineLvl w:val="1"/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</w:pPr>
    </w:p>
    <w:p w:rsidR="009E3C1F" w:rsidRDefault="009E3C1F" w:rsidP="00AA6756">
      <w:pPr>
        <w:pBdr>
          <w:bottom w:val="single" w:sz="6" w:space="1" w:color="auto"/>
        </w:pBdr>
        <w:spacing w:after="0" w:line="240" w:lineRule="auto"/>
        <w:jc w:val="both"/>
        <w:outlineLvl w:val="1"/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</w:pPr>
    </w:p>
    <w:p w:rsidR="009E3C1F" w:rsidRDefault="009E3C1F" w:rsidP="00AA6756">
      <w:pPr>
        <w:pBdr>
          <w:bottom w:val="single" w:sz="6" w:space="1" w:color="auto"/>
        </w:pBdr>
        <w:spacing w:after="0" w:line="240" w:lineRule="auto"/>
        <w:jc w:val="both"/>
        <w:outlineLvl w:val="1"/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</w:pPr>
    </w:p>
    <w:p w:rsidR="009E3C1F" w:rsidRDefault="009E3C1F" w:rsidP="00AA6756">
      <w:pPr>
        <w:pBdr>
          <w:bottom w:val="single" w:sz="6" w:space="1" w:color="auto"/>
        </w:pBdr>
        <w:spacing w:after="0" w:line="240" w:lineRule="auto"/>
        <w:jc w:val="both"/>
        <w:outlineLvl w:val="1"/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</w:pPr>
    </w:p>
    <w:p w:rsidR="00AA6756" w:rsidRPr="00AA6756" w:rsidRDefault="00AA6756" w:rsidP="00AA6756">
      <w:pPr>
        <w:pBdr>
          <w:bottom w:val="single" w:sz="6" w:space="1" w:color="auto"/>
        </w:pBdr>
        <w:spacing w:after="0" w:line="240" w:lineRule="auto"/>
        <w:jc w:val="both"/>
        <w:outlineLvl w:val="1"/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</w:pPr>
      <w:bookmarkStart w:id="0" w:name="_GoBack"/>
      <w:bookmarkEnd w:id="0"/>
      <w:r w:rsidRPr="00AA6756"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  <w:lastRenderedPageBreak/>
        <w:t xml:space="preserve">Política de Privacidad del COLEGIO PROFESIONAL DE EDUCADORES Y EDUCADORAS SOCIALES DE CASTILLA Y LEÓN </w:t>
      </w:r>
    </w:p>
    <w:p w:rsidR="00AA6756" w:rsidRPr="00AA6756" w:rsidRDefault="00AA6756" w:rsidP="00AA6756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</w:p>
    <w:p w:rsidR="00AA6756" w:rsidRPr="00AA6756" w:rsidRDefault="00AA6756" w:rsidP="00AA6756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 xml:space="preserve">Conforme al nuevo </w:t>
      </w:r>
      <w:hyperlink r:id="rId9" w:tgtFrame="_blank" w:history="1">
        <w:r w:rsidRPr="00AA6756">
          <w:rPr>
            <w:rFonts w:ascii="Verdana" w:eastAsia="Times New Roman" w:hAnsi="Verdana" w:cs="Times New Roman"/>
            <w:color w:val="0000FF"/>
            <w:sz w:val="10"/>
            <w:szCs w:val="10"/>
            <w:u w:val="single"/>
            <w:lang w:val="es-ES_tradnl" w:eastAsia="es-ES_tradnl"/>
          </w:rPr>
          <w:t>Reglamento Europeo de Protección de Datos 2016/679</w:t>
        </w:r>
      </w:hyperlink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 xml:space="preserve"> (RGPD) y a la </w:t>
      </w:r>
      <w:hyperlink r:id="rId10" w:history="1">
        <w:r w:rsidRPr="00AA6756">
          <w:rPr>
            <w:rFonts w:ascii="Verdana" w:eastAsia="Times New Roman" w:hAnsi="Verdana" w:cs="Times New Roman"/>
            <w:color w:val="0000FF"/>
            <w:sz w:val="10"/>
            <w:szCs w:val="10"/>
            <w:u w:val="single"/>
            <w:lang w:val="es-ES_tradnl" w:eastAsia="es-ES_tradnl"/>
          </w:rPr>
          <w:t>Ley Orgánica 3/2018, de 5 de diciembre, de Protección de Datos Personales y garantía de los derechos digitales</w:t>
        </w:r>
      </w:hyperlink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 xml:space="preserve">  hemos actualizado los términos de nuestra Política de Privacidad.</w:t>
      </w:r>
    </w:p>
    <w:p w:rsidR="00AA6756" w:rsidRPr="00AA6756" w:rsidRDefault="00AA6756" w:rsidP="00AA6756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Con esta actualización pretendemos ofrecerte información clara, detallada y transparente sobre el uso y el tratamiento de tus datos personales, junto con nuestro compromiso de garantizar tu privacidad y recopilar únicamente aquella información estrictamente necesaria.</w:t>
      </w:r>
    </w:p>
    <w:p w:rsidR="00AA6756" w:rsidRPr="00AA6756" w:rsidRDefault="00AA6756" w:rsidP="00AA6756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A continuación te facilitamos su contenido de forma sintética:</w:t>
      </w:r>
    </w:p>
    <w:p w:rsidR="00AA6756" w:rsidRPr="00AA6756" w:rsidRDefault="00AA6756" w:rsidP="00AA6756">
      <w:pPr>
        <w:spacing w:after="0" w:line="240" w:lineRule="auto"/>
        <w:jc w:val="both"/>
        <w:outlineLvl w:val="3"/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</w:pPr>
    </w:p>
    <w:p w:rsidR="00AA6756" w:rsidRPr="00AA6756" w:rsidRDefault="00AA6756" w:rsidP="00AA6756">
      <w:pPr>
        <w:spacing w:after="0" w:line="240" w:lineRule="auto"/>
        <w:jc w:val="both"/>
        <w:outlineLvl w:val="3"/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  <w:t>¿Quién es el Responsable del Tratamiento de tus datos personales?</w:t>
      </w:r>
    </w:p>
    <w:p w:rsidR="00AA6756" w:rsidRPr="00AA6756" w:rsidRDefault="00AA6756" w:rsidP="00AA6756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El Colegio Profesional de Educadores y Educadoras Sociales de Castilla y León.</w:t>
      </w:r>
    </w:p>
    <w:p w:rsidR="00AA6756" w:rsidRPr="00AA6756" w:rsidRDefault="00AA6756" w:rsidP="00AA6756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CIF: J47558598</w:t>
      </w:r>
    </w:p>
    <w:p w:rsidR="00AA6756" w:rsidRPr="00AA6756" w:rsidRDefault="00AA6756" w:rsidP="00AA6756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Dirección postal: C/ Feliciano Escudero, nº 20, bajo. "Espacio-VIVA Valladolid" 47011 – Valladolid</w:t>
      </w:r>
    </w:p>
    <w:p w:rsidR="00AA6756" w:rsidRPr="00AA6756" w:rsidRDefault="00AA6756" w:rsidP="00AA6756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 xml:space="preserve">E-mail: </w:t>
      </w:r>
      <w:hyperlink r:id="rId11" w:history="1">
        <w:r w:rsidRPr="00AA6756">
          <w:rPr>
            <w:rFonts w:ascii="Verdana" w:eastAsia="Times New Roman" w:hAnsi="Verdana" w:cs="Times New Roman"/>
            <w:color w:val="0000FF"/>
            <w:sz w:val="10"/>
            <w:szCs w:val="10"/>
            <w:u w:val="single"/>
            <w:lang w:val="es-ES_tradnl" w:eastAsia="es-ES_tradnl"/>
          </w:rPr>
          <w:t>colegio@ceescyl.com</w:t>
        </w:r>
      </w:hyperlink>
    </w:p>
    <w:p w:rsidR="00AA6756" w:rsidRPr="00AA6756" w:rsidRDefault="00AA6756" w:rsidP="00AA6756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Teléfono: 626794135</w:t>
      </w:r>
    </w:p>
    <w:p w:rsidR="00AA6756" w:rsidRPr="00AA6756" w:rsidRDefault="00AA6756" w:rsidP="00AA6756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 xml:space="preserve">Contacto del DPD: </w:t>
      </w:r>
      <w:hyperlink r:id="rId12" w:history="1">
        <w:r w:rsidRPr="00AA6756">
          <w:rPr>
            <w:rFonts w:ascii="Verdana" w:eastAsia="Times New Roman" w:hAnsi="Verdana" w:cs="Times New Roman"/>
            <w:color w:val="0000FF"/>
            <w:sz w:val="10"/>
            <w:szCs w:val="10"/>
            <w:u w:val="single"/>
            <w:lang w:val="es-ES_tradnl" w:eastAsia="es-ES_tradnl"/>
          </w:rPr>
          <w:t>dpd@asensucontrario.info</w:t>
        </w:r>
      </w:hyperlink>
    </w:p>
    <w:p w:rsidR="00AA6756" w:rsidRPr="00AA6756" w:rsidRDefault="00AA6756" w:rsidP="00AA6756">
      <w:pPr>
        <w:spacing w:after="0" w:line="240" w:lineRule="auto"/>
        <w:outlineLvl w:val="3"/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</w:pPr>
    </w:p>
    <w:p w:rsidR="00AA6756" w:rsidRPr="00AA6756" w:rsidRDefault="00AA6756" w:rsidP="00AA6756">
      <w:pPr>
        <w:spacing w:after="0" w:line="240" w:lineRule="auto"/>
        <w:outlineLvl w:val="3"/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  <w:t>¿Qué datos personales recopilamos?</w:t>
      </w:r>
    </w:p>
    <w:p w:rsidR="00AA6756" w:rsidRPr="00AA6756" w:rsidRDefault="00AA6756" w:rsidP="00AA6756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 xml:space="preserve">Si eres colegiada/o: aquellos que tú nos proporcionaste en el momento de colegiarte. </w:t>
      </w:r>
    </w:p>
    <w:p w:rsidR="00AA6756" w:rsidRPr="00AA6756" w:rsidRDefault="00AA6756" w:rsidP="00AA6756">
      <w:pPr>
        <w:tabs>
          <w:tab w:val="num" w:pos="284"/>
        </w:tabs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En otros casos, los que nos cedieras al participar en cursos de formación o accediendo a los servicios telemáticos que te ofrecemos a través de nuestra página web. Básicamente: -Datos identificativos y de contacto y -Datos bancarios para la gestión del cobro de cuotas.</w:t>
      </w:r>
    </w:p>
    <w:p w:rsidR="00AA6756" w:rsidRPr="00AA6756" w:rsidRDefault="00AA6756" w:rsidP="00AA6756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</w:p>
    <w:p w:rsidR="00AA6756" w:rsidRPr="00AA6756" w:rsidRDefault="00AA6756" w:rsidP="00AA6756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Cuando tus datos personales sean recogidos a través de formularios en la web, será necesario que facilites, como mínimo, aquellos datos marcados con un asterisco (*), aceptando expresamente y de forma libre e inequívoca que el tratamiento de tus datos es necesario para atender tu petición, siendo voluntaria la inclusión de los datos restantes.</w:t>
      </w:r>
    </w:p>
    <w:p w:rsidR="00AA6756" w:rsidRPr="00AA6756" w:rsidRDefault="00AA6756" w:rsidP="00AA6756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</w:p>
    <w:p w:rsidR="00AA6756" w:rsidRPr="00AA6756" w:rsidRDefault="00AA6756" w:rsidP="00AA6756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El CEESCYL no efectúa tratamiento de datos que supongan la adopción de decisiones automatizadas ni elaboración de perfiles</w:t>
      </w:r>
    </w:p>
    <w:p w:rsidR="00AA6756" w:rsidRPr="00AA6756" w:rsidRDefault="00AA6756" w:rsidP="00AA6756">
      <w:pPr>
        <w:spacing w:after="0" w:line="240" w:lineRule="auto"/>
        <w:jc w:val="both"/>
        <w:outlineLvl w:val="3"/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</w:pPr>
    </w:p>
    <w:p w:rsidR="00AA6756" w:rsidRPr="00AA6756" w:rsidRDefault="00AA6756" w:rsidP="00AA6756">
      <w:pPr>
        <w:spacing w:after="0" w:line="240" w:lineRule="auto"/>
        <w:jc w:val="both"/>
        <w:outlineLvl w:val="3"/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  <w:t>¿Con qué finalidad tratamos tus datos personales?</w:t>
      </w:r>
    </w:p>
    <w:p w:rsidR="00AA6756" w:rsidRPr="00AA6756" w:rsidRDefault="00AA6756" w:rsidP="00AA6756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Tratamos los datos personales principalmente para tareas de gestión, mantenimiento, desarrollo y control del propio Colegio. Básicamente:</w:t>
      </w:r>
    </w:p>
    <w:p w:rsidR="00AA6756" w:rsidRPr="00AA6756" w:rsidRDefault="00AA6756" w:rsidP="00AA6756">
      <w:pPr>
        <w:numPr>
          <w:ilvl w:val="0"/>
          <w:numId w:val="8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Gestión de la relación de colegiación.</w:t>
      </w:r>
    </w:p>
    <w:p w:rsidR="00AA6756" w:rsidRPr="00AA6756" w:rsidRDefault="00AA6756" w:rsidP="00AA6756">
      <w:pPr>
        <w:numPr>
          <w:ilvl w:val="0"/>
          <w:numId w:val="8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Elaboración de estadísticas relacionadas con la actividad de los/as colegiados/as.</w:t>
      </w:r>
    </w:p>
    <w:p w:rsidR="00AA6756" w:rsidRPr="00AA6756" w:rsidRDefault="00AA6756" w:rsidP="00AA6756">
      <w:pPr>
        <w:numPr>
          <w:ilvl w:val="0"/>
          <w:numId w:val="8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Prestación de servicios de los que el/la colegiado/a (o el/la amigo/a) es beneficiario/a por su adscripción a este colegio.</w:t>
      </w:r>
    </w:p>
    <w:p w:rsidR="00AA6756" w:rsidRPr="00AA6756" w:rsidRDefault="00AA6756" w:rsidP="00AA6756">
      <w:pPr>
        <w:numPr>
          <w:ilvl w:val="0"/>
          <w:numId w:val="8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Gestión de los servicios del CEESCYL y su web: mantenimiento, cumplimiento, desarrollo y control.</w:t>
      </w:r>
    </w:p>
    <w:p w:rsidR="00AA6756" w:rsidRPr="00AA6756" w:rsidRDefault="00AA6756" w:rsidP="00AA6756">
      <w:pPr>
        <w:numPr>
          <w:ilvl w:val="0"/>
          <w:numId w:val="8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Contacto: gestionar tu contacto con el CEESCYL ya sea por una consulta, ayuda, solicitud, reclamación, queja, solicitud de servicio o cualquier otro motivo.</w:t>
      </w:r>
    </w:p>
    <w:p w:rsidR="00AA6756" w:rsidRPr="00AA6756" w:rsidRDefault="00AA6756" w:rsidP="00AA6756">
      <w:pPr>
        <w:numPr>
          <w:ilvl w:val="0"/>
          <w:numId w:val="8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Presencia en Redes Sociales. El CEESCYL está presente en redes sociales. Los datos que nos facilites haciéndote seguidor/a serán tratados únicamente con el fin de administrar correctamente nuestra presencia en la red social que corresponda, informarte de actividades del CEESCYL o de terceros que puedan estar relacionados con la actividad del mismo, así como para cualquier otra finalidad que las correspondientes Políticas de Privacidad que esas redes contemplen.</w:t>
      </w:r>
    </w:p>
    <w:p w:rsidR="00AA6756" w:rsidRPr="00AA6756" w:rsidRDefault="00AA6756" w:rsidP="00AA6756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</w:p>
    <w:p w:rsidR="00AA6756" w:rsidRPr="00AA6756" w:rsidRDefault="00AA6756" w:rsidP="00AA6756">
      <w:pPr>
        <w:spacing w:after="0" w:line="240" w:lineRule="auto"/>
        <w:jc w:val="both"/>
        <w:outlineLvl w:val="3"/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  <w:t>¿Cuál es la legitimación para el tratamiento de tus datos personales?</w:t>
      </w:r>
    </w:p>
    <w:p w:rsidR="00AA6756" w:rsidRPr="00AA6756" w:rsidRDefault="00AA6756" w:rsidP="00AA6756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La base legal fundamental para el tratamiento de tus datos es tu consentimiento expreso manifestado conforme a los términos de esta Política de Privacidad por medio de la marcación de las casillas correspondientes o de cualquier otro medio contrastable. Adicionalmente la legitimación viene dada por las siguientes leyes:</w:t>
      </w:r>
    </w:p>
    <w:p w:rsidR="00AA6756" w:rsidRPr="00AA6756" w:rsidRDefault="00AA6756" w:rsidP="00AA6756">
      <w:pPr>
        <w:numPr>
          <w:ilvl w:val="0"/>
          <w:numId w:val="9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Ley 25/2009, de 22 de diciembre, de Modificación de Diversas Leyes para su Adaptación a la Ley sobre el Derecho de Acceso a las Actividades de Servicio y su Ejercicio.</w:t>
      </w:r>
    </w:p>
    <w:p w:rsidR="00AA6756" w:rsidRPr="00AA6756" w:rsidRDefault="00AA6756" w:rsidP="00AA6756">
      <w:pPr>
        <w:numPr>
          <w:ilvl w:val="0"/>
          <w:numId w:val="9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Ley 2/1974, de 13 de febrero, sobre Colegios Profesionales.</w:t>
      </w:r>
    </w:p>
    <w:p w:rsidR="00AA6756" w:rsidRPr="00AA6756" w:rsidRDefault="00AA6756" w:rsidP="00AA6756">
      <w:pPr>
        <w:numPr>
          <w:ilvl w:val="0"/>
          <w:numId w:val="9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Ley 2/2005, de 23 de marzo, de creación del Colegio Profesional de Educadores y Educadoras Sociales de Castilla y León.</w:t>
      </w:r>
    </w:p>
    <w:p w:rsidR="00AA6756" w:rsidRPr="00AA6756" w:rsidRDefault="00AA6756" w:rsidP="00AA6756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</w:p>
    <w:p w:rsidR="00AA6756" w:rsidRPr="00AA6756" w:rsidRDefault="00AA6756" w:rsidP="00AA6756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Eventualmente la legitimación puede basarse en la satisfacción de un interés legítimo perseguido por el Colegio, que se concreta en la mejora continua de sus herramientas o servicios ofertados tanto al colectivo colegiado en particular como a la ciudadanía en general.</w:t>
      </w:r>
    </w:p>
    <w:p w:rsidR="00AA6756" w:rsidRPr="00AA6756" w:rsidRDefault="00AA6756" w:rsidP="00AA6756">
      <w:pPr>
        <w:spacing w:after="0" w:line="240" w:lineRule="auto"/>
        <w:jc w:val="both"/>
        <w:outlineLvl w:val="3"/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</w:pPr>
    </w:p>
    <w:p w:rsidR="00AA6756" w:rsidRPr="00AA6756" w:rsidRDefault="00AA6756" w:rsidP="00AA6756">
      <w:pPr>
        <w:spacing w:after="0" w:line="240" w:lineRule="auto"/>
        <w:jc w:val="both"/>
        <w:outlineLvl w:val="3"/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  <w:t>¿A qué destinatarios se comunicarán tus datos personales?</w:t>
      </w:r>
    </w:p>
    <w:p w:rsidR="00AA6756" w:rsidRPr="00AA6756" w:rsidRDefault="00AA6756" w:rsidP="00AA6756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Tus datos personales no serán cedidos en ningún caso a terceras personas ni entidades, dado el caso, solicitaremos previamente tu consentimiento.</w:t>
      </w:r>
    </w:p>
    <w:p w:rsidR="00AA6756" w:rsidRPr="00AA6756" w:rsidRDefault="00AA6756" w:rsidP="00AA6756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 xml:space="preserve">Si eres colegiada/o </w:t>
      </w:r>
      <w:proofErr w:type="spellStart"/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o</w:t>
      </w:r>
      <w:proofErr w:type="spellEnd"/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 xml:space="preserve"> amigo/a del CEESCYL únicamente procederemos a comunicar tu número de cuenta bancaria a BANCO SABADELL para la gestión de los pagos de las cuotas.</w:t>
      </w:r>
    </w:p>
    <w:p w:rsidR="00AA6756" w:rsidRPr="00AA6756" w:rsidRDefault="00AA6756" w:rsidP="00AA6756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No obstante, tus datos podrían ser comunicados excepcionalmente por la exigencia en el cumplimiento de obligaciones legales y/o contractuales que puedan existir, en cuyo caso y de ser legalmente posible procederíamos a comunicártelo con carácter previo.</w:t>
      </w:r>
    </w:p>
    <w:p w:rsidR="00AA6756" w:rsidRPr="00AA6756" w:rsidRDefault="00AA6756" w:rsidP="00AA6756">
      <w:pPr>
        <w:spacing w:after="0" w:line="240" w:lineRule="auto"/>
        <w:jc w:val="both"/>
        <w:outlineLvl w:val="3"/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</w:pPr>
    </w:p>
    <w:p w:rsidR="00AA6756" w:rsidRPr="00AA6756" w:rsidRDefault="00AA6756" w:rsidP="00AA6756">
      <w:pPr>
        <w:spacing w:after="0" w:line="240" w:lineRule="auto"/>
        <w:jc w:val="both"/>
        <w:outlineLvl w:val="3"/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  <w:t>¿Por cuánto tiempo conservaremos tus datos personales?</w:t>
      </w:r>
    </w:p>
    <w:p w:rsidR="00AA6756" w:rsidRPr="00AA6756" w:rsidRDefault="00AA6756" w:rsidP="00AA6756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Los datos facilitados se conservarán durante el tiempo estrictamente necesario para los fines del tratamiento y mientras exista un interés mutuo en mantener la finalidad del mismo, siempre y cuando el titular no haya revocado su consentimiento, y siguiendo como criterio el principio de minimización contemplado en la normativa vigente.</w:t>
      </w:r>
    </w:p>
    <w:p w:rsidR="00AA6756" w:rsidRPr="00AA6756" w:rsidRDefault="00AA6756" w:rsidP="00AA6756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Los criterios que se aplicarán para la conservación de los datos proporcionados por el usuario/a serán los siguientes:</w:t>
      </w:r>
    </w:p>
    <w:p w:rsidR="00AA6756" w:rsidRPr="00AA6756" w:rsidRDefault="00AA6756" w:rsidP="00AA6756">
      <w:pPr>
        <w:numPr>
          <w:ilvl w:val="0"/>
          <w:numId w:val="10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Obligación legal.</w:t>
      </w:r>
    </w:p>
    <w:p w:rsidR="00AA6756" w:rsidRPr="00AA6756" w:rsidRDefault="00AA6756" w:rsidP="00AA6756">
      <w:pPr>
        <w:numPr>
          <w:ilvl w:val="0"/>
          <w:numId w:val="10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Duración de la relación contractual.</w:t>
      </w:r>
    </w:p>
    <w:p w:rsidR="00AA6756" w:rsidRPr="00AA6756" w:rsidRDefault="00AA6756" w:rsidP="00AA6756">
      <w:pPr>
        <w:numPr>
          <w:ilvl w:val="0"/>
          <w:numId w:val="10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Solicitud de supresión por parte del interesado/a.</w:t>
      </w:r>
    </w:p>
    <w:p w:rsidR="00AA6756" w:rsidRPr="00AA6756" w:rsidRDefault="00AA6756" w:rsidP="00AA6756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Cuando los datos ya no sean necesarios para los fines para los que fueron recopilados o se solicite su supresión, se eliminarán por procedimientos seguros y fiables.</w:t>
      </w:r>
    </w:p>
    <w:p w:rsidR="00AA6756" w:rsidRPr="00AA6756" w:rsidRDefault="00AA6756" w:rsidP="00AA6756">
      <w:pPr>
        <w:spacing w:after="0" w:line="240" w:lineRule="auto"/>
        <w:jc w:val="both"/>
        <w:outlineLvl w:val="3"/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</w:pPr>
    </w:p>
    <w:p w:rsidR="00AA6756" w:rsidRPr="00AA6756" w:rsidRDefault="00AA6756" w:rsidP="00AA6756">
      <w:pPr>
        <w:spacing w:after="0" w:line="240" w:lineRule="auto"/>
        <w:jc w:val="both"/>
        <w:outlineLvl w:val="3"/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  <w:t>¿Están seguros tus datos personales?</w:t>
      </w:r>
    </w:p>
    <w:p w:rsidR="00AA6756" w:rsidRPr="00AA6756" w:rsidRDefault="00AA6756" w:rsidP="00AA6756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Adoptamos todas las medidas técnicas y organizativas necesarias para garantizar la seguridad de los datos personales suministrados, según su naturaleza y las circunstancias del tratamiento, con el objetivo de evitar, en la medida de lo posible y según el estado de la técnica cualquier posibilidad de acceso y tratamiento no autorizados, alteración o pérdida. Nuestro compromiso es mantener siempre seguros e íntegros tus datos.</w:t>
      </w:r>
    </w:p>
    <w:p w:rsidR="00AA6756" w:rsidRPr="00AA6756" w:rsidRDefault="00AA6756" w:rsidP="00AA6756">
      <w:pPr>
        <w:spacing w:after="0" w:line="240" w:lineRule="auto"/>
        <w:jc w:val="both"/>
        <w:outlineLvl w:val="3"/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</w:pPr>
    </w:p>
    <w:p w:rsidR="00AA6756" w:rsidRPr="00AA6756" w:rsidRDefault="00AA6756" w:rsidP="00AA6756">
      <w:pPr>
        <w:spacing w:after="0" w:line="240" w:lineRule="auto"/>
        <w:jc w:val="both"/>
        <w:outlineLvl w:val="3"/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  <w:t>¿Cuáles son tus derechos en lo referente a tus datos personales?</w:t>
      </w:r>
    </w:p>
    <w:p w:rsidR="00AA6756" w:rsidRPr="00AA6756" w:rsidRDefault="00AA6756" w:rsidP="00AA6756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Puedes ejercer tu legítimo derecho para:</w:t>
      </w:r>
    </w:p>
    <w:p w:rsidR="00AA6756" w:rsidRPr="00AA6756" w:rsidRDefault="00AA6756" w:rsidP="00AA6756">
      <w:pPr>
        <w:numPr>
          <w:ilvl w:val="0"/>
          <w:numId w:val="11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Acceder a los datos personales recopilados.</w:t>
      </w:r>
    </w:p>
    <w:p w:rsidR="00AA6756" w:rsidRPr="00AA6756" w:rsidRDefault="00AA6756" w:rsidP="00AA6756">
      <w:pPr>
        <w:numPr>
          <w:ilvl w:val="0"/>
          <w:numId w:val="11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Solicitar la rectificación de datos inexactos.</w:t>
      </w:r>
    </w:p>
    <w:p w:rsidR="00AA6756" w:rsidRPr="00AA6756" w:rsidRDefault="00AA6756" w:rsidP="00AA6756">
      <w:pPr>
        <w:numPr>
          <w:ilvl w:val="0"/>
          <w:numId w:val="11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Solicitar la cancelación y la supresión cuando los datos ya no sean necesarios para los fines bajo los que fueron recopilados.</w:t>
      </w:r>
    </w:p>
    <w:p w:rsidR="00AA6756" w:rsidRPr="00AA6756" w:rsidRDefault="00AA6756" w:rsidP="00AA6756">
      <w:pPr>
        <w:numPr>
          <w:ilvl w:val="0"/>
          <w:numId w:val="11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Solicitar la oposición y limitación al tratamiento de tus datos.</w:t>
      </w:r>
    </w:p>
    <w:p w:rsidR="00AA6756" w:rsidRPr="00AA6756" w:rsidRDefault="00AA6756" w:rsidP="00AA6756">
      <w:pPr>
        <w:numPr>
          <w:ilvl w:val="0"/>
          <w:numId w:val="11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Solicitar portabilidad de tus datos personales (mover, copiar o transferir tus datos personales a quien tú nos solicites).</w:t>
      </w:r>
    </w:p>
    <w:p w:rsidR="00AA6756" w:rsidRPr="00AA6756" w:rsidRDefault="00AA6756" w:rsidP="00AA6756">
      <w:pPr>
        <w:numPr>
          <w:ilvl w:val="0"/>
          <w:numId w:val="11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Revocar el consentimiento para el tratamiento por nuestra parte.</w:t>
      </w:r>
    </w:p>
    <w:p w:rsidR="00AA6756" w:rsidRPr="00AA6756" w:rsidRDefault="00AA6756" w:rsidP="00AA6756">
      <w:pPr>
        <w:numPr>
          <w:ilvl w:val="0"/>
          <w:numId w:val="11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Presentar reclamaciones sobre el tratamiento frente al Colegio.</w:t>
      </w:r>
    </w:p>
    <w:p w:rsidR="00AA6756" w:rsidRPr="00AA6756" w:rsidRDefault="00AA6756" w:rsidP="00AA6756">
      <w:pPr>
        <w:spacing w:after="0" w:line="240" w:lineRule="auto"/>
        <w:ind w:left="284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</w:p>
    <w:p w:rsidR="00AA6756" w:rsidRPr="00AA6756" w:rsidRDefault="00AA6756" w:rsidP="00AA6756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Para ejercer estos derechos solamente tienes que contactar por correo electrónico con el Responsable del Tratamiento, con el Delegado de Protección de Datos del Colegio o directamente por correo postal/</w:t>
      </w:r>
      <w:proofErr w:type="spellStart"/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burofax</w:t>
      </w:r>
      <w:proofErr w:type="spellEnd"/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 xml:space="preserve"> remitido a nuestra dirección: </w:t>
      </w:r>
      <w:r w:rsidRPr="00AA6756"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  <w:t xml:space="preserve">Colegio Profesional de Educadores y Educadoras Sociales de Castilla y León, </w:t>
      </w: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C/ Feliciano Escudero, nº 20, bajo. "Espacio-VIVA Valladolid", C.P. 47011 – Valladolid</w:t>
      </w:r>
    </w:p>
    <w:p w:rsidR="00AA6756" w:rsidRPr="00AA6756" w:rsidRDefault="00AA6756" w:rsidP="00AA6756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</w:p>
    <w:p w:rsidR="00AA6756" w:rsidRPr="00AA6756" w:rsidRDefault="00AA6756" w:rsidP="00AA6756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También puedes acercarte personalmente hasta nuestras dependencias en Valladolid donde te atenderemos encantadas/os. En todo caso, y con el único objetivo de protegerte, será preciso que puedas certificar tu identidad frente al CEESCYL acompañando tu solicitud con una copia del DNI o documento acreditativo de tu identidad.</w:t>
      </w:r>
    </w:p>
    <w:p w:rsidR="00AA6756" w:rsidRPr="00AA6756" w:rsidRDefault="00AA6756" w:rsidP="00AA6756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</w:p>
    <w:p w:rsidR="00AA6756" w:rsidRPr="00AA6756" w:rsidRDefault="00AA6756" w:rsidP="00AA6756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 xml:space="preserve">Si consideras que el tratamiento de tus datos personales vulnera la normativa vigente, quieres retirar tu consentimiento o presentar alguna reclamación al respecto puedes hacerlo también por cualquiera de los procedimientos indicados anteriormente o presentar una reclamación ante nuestro Delegado de Protección de datos: </w:t>
      </w:r>
      <w:hyperlink r:id="rId13" w:history="1">
        <w:r w:rsidRPr="00AA6756">
          <w:rPr>
            <w:rFonts w:ascii="Verdana" w:eastAsia="Times New Roman" w:hAnsi="Verdana" w:cs="Times New Roman"/>
            <w:color w:val="0000FF"/>
            <w:sz w:val="10"/>
            <w:szCs w:val="10"/>
            <w:u w:val="single"/>
            <w:lang w:val="es-ES_tradnl" w:eastAsia="es-ES_tradnl"/>
          </w:rPr>
          <w:t>dpd@asensucontrario.info</w:t>
        </w:r>
      </w:hyperlink>
    </w:p>
    <w:p w:rsidR="00AA6756" w:rsidRPr="00AA6756" w:rsidRDefault="00AA6756" w:rsidP="00AA6756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</w:p>
    <w:p w:rsidR="00AA6756" w:rsidRPr="00AA6756" w:rsidRDefault="00AA6756" w:rsidP="00AA6756">
      <w:pPr>
        <w:spacing w:after="0" w:line="240" w:lineRule="auto"/>
        <w:jc w:val="both"/>
        <w:outlineLvl w:val="3"/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  <w:t>¿Puede cambiar la Política de Privacidad?</w:t>
      </w:r>
    </w:p>
    <w:p w:rsidR="00AA6756" w:rsidRPr="00AA6756" w:rsidRDefault="00AA6756" w:rsidP="00AA6756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Este Colegio se reserva el derecho a modificar la presente Política de Privacidad a fin de adaptarla a las novedades legislativas que fueran procedentes. En ese caso te lo notificaríamos con suficiente antelación, antes de proceder a aplicar las modificaciones necesarias.</w:t>
      </w:r>
    </w:p>
    <w:p w:rsidR="00AA6756" w:rsidRPr="00AA6756" w:rsidRDefault="00AA6756" w:rsidP="00AA6756">
      <w:pPr>
        <w:spacing w:after="0" w:line="240" w:lineRule="auto"/>
        <w:jc w:val="both"/>
        <w:outlineLvl w:val="3"/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</w:pPr>
    </w:p>
    <w:p w:rsidR="00AA6756" w:rsidRPr="00AA6756" w:rsidRDefault="00AA6756" w:rsidP="00AA6756">
      <w:pPr>
        <w:spacing w:after="0" w:line="240" w:lineRule="auto"/>
        <w:jc w:val="both"/>
        <w:outlineLvl w:val="3"/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  <w:t>¿Tengo que hacer algo?</w:t>
      </w:r>
    </w:p>
    <w:p w:rsidR="00964F83" w:rsidRPr="00AA6756" w:rsidRDefault="00AA6756" w:rsidP="00AA6756">
      <w:pPr>
        <w:spacing w:after="0" w:line="240" w:lineRule="auto"/>
        <w:jc w:val="both"/>
        <w:rPr>
          <w:rFonts w:ascii="Verdana" w:hAnsi="Verdana"/>
          <w:sz w:val="20"/>
          <w:szCs w:val="20"/>
          <w:lang w:val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Lo único necesario por tu parte es leer atentamente esta Política de Privacidad y dar tu consentimiento cuando corresponda, aceptando sus términos, con lo cual nos autorizas expresamente para realizar el tratamiento de tus datos conforme a lo descrito.</w:t>
      </w:r>
    </w:p>
    <w:sectPr w:rsidR="00964F83" w:rsidRPr="00AA6756" w:rsidSect="00471C30">
      <w:footerReference w:type="default" r:id="rId14"/>
      <w:footerReference w:type="first" r:id="rId15"/>
      <w:pgSz w:w="11906" w:h="16838"/>
      <w:pgMar w:top="1417" w:right="1701" w:bottom="1417" w:left="1701" w:header="0" w:footer="285" w:gutter="0"/>
      <w:cols w:space="720"/>
      <w:formProt w:val="0"/>
      <w:titlePg/>
      <w:docGrid w:linePitch="360" w:charSpace="-204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908F7" w:rsidRDefault="001908F7" w:rsidP="00EB3F4B">
      <w:pPr>
        <w:spacing w:after="0" w:line="240" w:lineRule="auto"/>
      </w:pPr>
      <w:r>
        <w:separator/>
      </w:r>
    </w:p>
  </w:endnote>
  <w:endnote w:type="continuationSeparator" w:id="0">
    <w:p w:rsidR="001908F7" w:rsidRDefault="001908F7" w:rsidP="00EB3F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Liberation Sans">
    <w:altName w:val="Arial"/>
    <w:charset w:val="01"/>
    <w:family w:val="roman"/>
    <w:pitch w:val="variable"/>
  </w:font>
  <w:font w:name="Noto Sans CJK SC Regular">
    <w:panose1 w:val="00000000000000000000"/>
    <w:charset w:val="00"/>
    <w:family w:val="roman"/>
    <w:notTrueType/>
    <w:pitch w:val="default"/>
  </w:font>
  <w:font w:name="FreeSans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B3F4B" w:rsidRDefault="00EB3F4B" w:rsidP="00EB3F4B">
    <w:pPr>
      <w:spacing w:after="0" w:line="240" w:lineRule="auto"/>
      <w:jc w:val="center"/>
      <w:rPr>
        <w:rFonts w:ascii="Arial" w:eastAsia="Times New Roman" w:hAnsi="Arial" w:cs="Arial"/>
        <w:b/>
        <w:color w:val="990099"/>
        <w:sz w:val="16"/>
        <w:szCs w:val="16"/>
        <w:lang w:eastAsia="es-ES"/>
      </w:rPr>
    </w:pPr>
    <w:r w:rsidRPr="00EB3F4B">
      <w:rPr>
        <w:rFonts w:ascii="Arial" w:eastAsia="Times New Roman" w:hAnsi="Arial" w:cs="Arial"/>
        <w:b/>
        <w:color w:val="990099"/>
        <w:sz w:val="16"/>
        <w:szCs w:val="16"/>
        <w:lang w:eastAsia="es-ES"/>
      </w:rPr>
      <w:t>[</w:t>
    </w:r>
    <w:r w:rsidRPr="00EB3F4B">
      <w:rPr>
        <w:rFonts w:ascii="Arial" w:eastAsia="Times New Roman" w:hAnsi="Arial" w:cs="Arial"/>
        <w:b/>
        <w:color w:val="990099"/>
        <w:sz w:val="16"/>
        <w:szCs w:val="16"/>
        <w:lang w:eastAsia="es-ES"/>
      </w:rPr>
      <w:fldChar w:fldCharType="begin"/>
    </w:r>
    <w:r w:rsidRPr="00EB3F4B">
      <w:rPr>
        <w:rFonts w:ascii="Arial" w:eastAsia="Times New Roman" w:hAnsi="Arial" w:cs="Arial"/>
        <w:b/>
        <w:color w:val="990099"/>
        <w:sz w:val="16"/>
        <w:szCs w:val="16"/>
        <w:lang w:eastAsia="es-ES"/>
      </w:rPr>
      <w:instrText>PAGE   \* MERGEFORMAT</w:instrText>
    </w:r>
    <w:r w:rsidRPr="00EB3F4B">
      <w:rPr>
        <w:rFonts w:ascii="Arial" w:eastAsia="Times New Roman" w:hAnsi="Arial" w:cs="Arial"/>
        <w:b/>
        <w:color w:val="990099"/>
        <w:sz w:val="16"/>
        <w:szCs w:val="16"/>
        <w:lang w:eastAsia="es-ES"/>
      </w:rPr>
      <w:fldChar w:fldCharType="separate"/>
    </w:r>
    <w:r w:rsidR="009E3C1F">
      <w:rPr>
        <w:rFonts w:ascii="Arial" w:eastAsia="Times New Roman" w:hAnsi="Arial" w:cs="Arial"/>
        <w:b/>
        <w:noProof/>
        <w:color w:val="990099"/>
        <w:sz w:val="16"/>
        <w:szCs w:val="16"/>
        <w:lang w:eastAsia="es-ES"/>
      </w:rPr>
      <w:t>2</w:t>
    </w:r>
    <w:r w:rsidRPr="00EB3F4B">
      <w:rPr>
        <w:rFonts w:ascii="Arial" w:eastAsia="Times New Roman" w:hAnsi="Arial" w:cs="Arial"/>
        <w:b/>
        <w:color w:val="990099"/>
        <w:sz w:val="16"/>
        <w:szCs w:val="16"/>
        <w:lang w:eastAsia="es-ES"/>
      </w:rPr>
      <w:fldChar w:fldCharType="end"/>
    </w:r>
    <w:r w:rsidRPr="00EB3F4B">
      <w:rPr>
        <w:rFonts w:ascii="Arial" w:eastAsia="Times New Roman" w:hAnsi="Arial" w:cs="Arial"/>
        <w:b/>
        <w:color w:val="990099"/>
        <w:sz w:val="16"/>
        <w:szCs w:val="16"/>
        <w:lang w:eastAsia="es-ES"/>
      </w:rPr>
      <w:t>]</w:t>
    </w:r>
  </w:p>
  <w:p w:rsidR="00AA6756" w:rsidRPr="00EB3F4B" w:rsidRDefault="00AA6756" w:rsidP="00AA6756">
    <w:pPr>
      <w:spacing w:after="0" w:line="240" w:lineRule="auto"/>
      <w:jc w:val="center"/>
      <w:rPr>
        <w:rFonts w:ascii="Arial" w:eastAsia="Times New Roman" w:hAnsi="Arial" w:cs="Arial"/>
        <w:b/>
        <w:color w:val="990099"/>
        <w:sz w:val="16"/>
        <w:szCs w:val="16"/>
        <w:lang w:eastAsia="es-ES"/>
      </w:rPr>
    </w:pPr>
    <w:r w:rsidRPr="00EB3F4B">
      <w:rPr>
        <w:rFonts w:ascii="Arial" w:eastAsia="Times New Roman" w:hAnsi="Arial" w:cs="Arial"/>
        <w:b/>
        <w:color w:val="990099"/>
        <w:sz w:val="16"/>
        <w:szCs w:val="16"/>
        <w:lang w:eastAsia="es-ES"/>
      </w:rPr>
      <w:t xml:space="preserve">C/ </w:t>
    </w:r>
    <w:r>
      <w:rPr>
        <w:rFonts w:ascii="Arial" w:eastAsia="Times New Roman" w:hAnsi="Arial" w:cs="Arial"/>
        <w:b/>
        <w:color w:val="990099"/>
        <w:sz w:val="16"/>
        <w:szCs w:val="16"/>
        <w:lang w:eastAsia="es-ES"/>
      </w:rPr>
      <w:t>Feliciano Escudero, 20, Bajo. Espacio-VIVA Valladolid</w:t>
    </w:r>
    <w:r w:rsidRPr="00EB3F4B">
      <w:rPr>
        <w:rFonts w:ascii="Arial" w:eastAsia="Times New Roman" w:hAnsi="Arial" w:cs="Arial"/>
        <w:b/>
        <w:color w:val="990099"/>
        <w:sz w:val="16"/>
        <w:szCs w:val="16"/>
        <w:lang w:eastAsia="es-ES"/>
      </w:rPr>
      <w:t xml:space="preserve"> ● 470</w:t>
    </w:r>
    <w:r>
      <w:rPr>
        <w:rFonts w:ascii="Arial" w:eastAsia="Times New Roman" w:hAnsi="Arial" w:cs="Arial"/>
        <w:b/>
        <w:color w:val="990099"/>
        <w:sz w:val="16"/>
        <w:szCs w:val="16"/>
        <w:lang w:eastAsia="es-ES"/>
      </w:rPr>
      <w:t>1</w:t>
    </w:r>
    <w:r w:rsidRPr="00EB3F4B">
      <w:rPr>
        <w:rFonts w:ascii="Arial" w:eastAsia="Times New Roman" w:hAnsi="Arial" w:cs="Arial"/>
        <w:b/>
        <w:color w:val="990099"/>
        <w:sz w:val="16"/>
        <w:szCs w:val="16"/>
        <w:lang w:eastAsia="es-ES"/>
      </w:rPr>
      <w:t xml:space="preserve">1 Valladolid </w:t>
    </w:r>
  </w:p>
  <w:p w:rsidR="00AA6756" w:rsidRPr="00EB3F4B" w:rsidRDefault="00AA6756" w:rsidP="00AA6756">
    <w:pPr>
      <w:spacing w:after="0" w:line="240" w:lineRule="auto"/>
      <w:jc w:val="center"/>
      <w:rPr>
        <w:rFonts w:ascii="Arial" w:eastAsia="Times New Roman" w:hAnsi="Arial" w:cs="Arial"/>
        <w:b/>
        <w:color w:val="990099"/>
        <w:sz w:val="16"/>
        <w:szCs w:val="16"/>
        <w:lang w:eastAsia="es-ES"/>
      </w:rPr>
    </w:pPr>
    <w:r w:rsidRPr="00EB3F4B">
      <w:rPr>
        <w:rFonts w:ascii="Arial" w:eastAsia="Times New Roman" w:hAnsi="Arial" w:cs="Arial"/>
        <w:b/>
        <w:color w:val="990099"/>
        <w:sz w:val="16"/>
        <w:szCs w:val="16"/>
        <w:lang w:eastAsia="es-ES"/>
      </w:rPr>
      <w:t xml:space="preserve">Tel.: </w:t>
    </w:r>
    <w:r>
      <w:rPr>
        <w:rFonts w:ascii="Arial" w:eastAsia="Times New Roman" w:hAnsi="Arial" w:cs="Arial"/>
        <w:b/>
        <w:color w:val="990099"/>
        <w:sz w:val="16"/>
        <w:szCs w:val="16"/>
        <w:lang w:eastAsia="es-ES"/>
      </w:rPr>
      <w:t>626 794 135</w:t>
    </w:r>
    <w:r w:rsidRPr="00EB3F4B">
      <w:rPr>
        <w:rFonts w:ascii="Arial" w:eastAsia="Times New Roman" w:hAnsi="Arial" w:cs="Arial"/>
        <w:b/>
        <w:color w:val="990099"/>
        <w:sz w:val="16"/>
        <w:szCs w:val="16"/>
        <w:lang w:eastAsia="es-ES"/>
      </w:rPr>
      <w:t xml:space="preserve"> ● e-mail: </w:t>
    </w:r>
    <w:hyperlink r:id="rId1" w:history="1">
      <w:r w:rsidRPr="00EB3F4B">
        <w:rPr>
          <w:rFonts w:ascii="Arial" w:eastAsia="Times New Roman" w:hAnsi="Arial" w:cs="Arial"/>
          <w:b/>
          <w:color w:val="990099"/>
          <w:sz w:val="16"/>
          <w:szCs w:val="16"/>
          <w:lang w:eastAsia="es-ES"/>
        </w:rPr>
        <w:t>colegio@ceescyl.</w:t>
      </w:r>
    </w:hyperlink>
    <w:proofErr w:type="gramStart"/>
    <w:r w:rsidRPr="00EB3F4B">
      <w:rPr>
        <w:rFonts w:ascii="Arial" w:eastAsia="Times New Roman" w:hAnsi="Arial" w:cs="Arial"/>
        <w:b/>
        <w:color w:val="990099"/>
        <w:sz w:val="16"/>
        <w:szCs w:val="16"/>
        <w:lang w:eastAsia="es-ES"/>
      </w:rPr>
      <w:t>com</w:t>
    </w:r>
    <w:proofErr w:type="gramEnd"/>
    <w:r w:rsidRPr="00EB3F4B">
      <w:rPr>
        <w:rFonts w:ascii="Arial" w:eastAsia="Times New Roman" w:hAnsi="Arial" w:cs="Arial"/>
        <w:b/>
        <w:color w:val="990099"/>
        <w:sz w:val="16"/>
        <w:szCs w:val="16"/>
        <w:lang w:eastAsia="es-ES"/>
      </w:rPr>
      <w:t xml:space="preserve"> ● www.ceescyl.com</w:t>
    </w:r>
  </w:p>
  <w:p w:rsidR="00EB3F4B" w:rsidRDefault="00EB3F4B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64F83" w:rsidRPr="00964F83" w:rsidRDefault="00964F83" w:rsidP="00964F83">
    <w:pPr>
      <w:pStyle w:val="NormalWeb"/>
      <w:spacing w:before="0" w:beforeAutospacing="0" w:after="0"/>
      <w:ind w:left="102"/>
      <w:jc w:val="both"/>
      <w:rPr>
        <w:rFonts w:ascii="Verdana" w:hAnsi="Verdana"/>
        <w:sz w:val="16"/>
        <w:szCs w:val="16"/>
      </w:rPr>
    </w:pPr>
  </w:p>
  <w:p w:rsidR="00964F83" w:rsidRPr="00964F83" w:rsidRDefault="00964F83" w:rsidP="00964F83">
    <w:pPr>
      <w:pStyle w:val="Piedepgina"/>
      <w:jc w:val="both"/>
      <w:rPr>
        <w:rFonts w:ascii="Verdana" w:hAnsi="Verdana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908F7" w:rsidRDefault="001908F7" w:rsidP="00EB3F4B">
      <w:pPr>
        <w:spacing w:after="0" w:line="240" w:lineRule="auto"/>
      </w:pPr>
      <w:r>
        <w:separator/>
      </w:r>
    </w:p>
  </w:footnote>
  <w:footnote w:type="continuationSeparator" w:id="0">
    <w:p w:rsidR="001908F7" w:rsidRDefault="001908F7" w:rsidP="00EB3F4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3D50D3"/>
    <w:multiLevelType w:val="multilevel"/>
    <w:tmpl w:val="C5CE0C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DEE0618"/>
    <w:multiLevelType w:val="multilevel"/>
    <w:tmpl w:val="0BE0060C"/>
    <w:lvl w:ilvl="0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>
    <w:nsid w:val="300B5AF1"/>
    <w:multiLevelType w:val="multilevel"/>
    <w:tmpl w:val="1150A0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30956F32"/>
    <w:multiLevelType w:val="multilevel"/>
    <w:tmpl w:val="3B3E10F0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">
    <w:nsid w:val="3A63310E"/>
    <w:multiLevelType w:val="multilevel"/>
    <w:tmpl w:val="4A5AE43C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5">
    <w:nsid w:val="42DA6F24"/>
    <w:multiLevelType w:val="multilevel"/>
    <w:tmpl w:val="F9B640C0"/>
    <w:lvl w:ilvl="0">
      <w:start w:val="1"/>
      <w:numFmt w:val="bullet"/>
      <w:lvlText w:val=""/>
      <w:lvlJc w:val="left"/>
      <w:pPr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>
    <w:nsid w:val="4464640A"/>
    <w:multiLevelType w:val="multilevel"/>
    <w:tmpl w:val="36828A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534953C4"/>
    <w:multiLevelType w:val="multilevel"/>
    <w:tmpl w:val="8A0C673A"/>
    <w:lvl w:ilvl="0">
      <w:start w:val="1"/>
      <w:numFmt w:val="bullet"/>
      <w:lvlText w:val=""/>
      <w:lvlJc w:val="left"/>
      <w:pPr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8">
    <w:nsid w:val="54E64195"/>
    <w:multiLevelType w:val="hybridMultilevel"/>
    <w:tmpl w:val="4970B274"/>
    <w:lvl w:ilvl="0" w:tplc="0C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>
    <w:nsid w:val="7C005DD0"/>
    <w:multiLevelType w:val="multilevel"/>
    <w:tmpl w:val="7FF416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7FB33F02"/>
    <w:multiLevelType w:val="multilevel"/>
    <w:tmpl w:val="C178919C"/>
    <w:lvl w:ilvl="0">
      <w:start w:val="1"/>
      <w:numFmt w:val="bullet"/>
      <w:lvlText w:val=""/>
      <w:lvlJc w:val="left"/>
      <w:pPr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10"/>
  </w:num>
  <w:num w:numId="2">
    <w:abstractNumId w:val="7"/>
  </w:num>
  <w:num w:numId="3">
    <w:abstractNumId w:val="5"/>
  </w:num>
  <w:num w:numId="4">
    <w:abstractNumId w:val="4"/>
  </w:num>
  <w:num w:numId="5">
    <w:abstractNumId w:val="8"/>
  </w:num>
  <w:num w:numId="6">
    <w:abstractNumId w:val="3"/>
  </w:num>
  <w:num w:numId="7">
    <w:abstractNumId w:val="1"/>
  </w:num>
  <w:num w:numId="8">
    <w:abstractNumId w:val="2"/>
  </w:num>
  <w:num w:numId="9">
    <w:abstractNumId w:val="6"/>
  </w:num>
  <w:num w:numId="10">
    <w:abstractNumId w:val="9"/>
  </w:num>
  <w:num w:numId="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1871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24C48"/>
    <w:rsid w:val="00106DA4"/>
    <w:rsid w:val="001908F7"/>
    <w:rsid w:val="00224C48"/>
    <w:rsid w:val="003B003B"/>
    <w:rsid w:val="003B371B"/>
    <w:rsid w:val="00471C30"/>
    <w:rsid w:val="004D0CD5"/>
    <w:rsid w:val="007D7DF3"/>
    <w:rsid w:val="00964F83"/>
    <w:rsid w:val="009832F1"/>
    <w:rsid w:val="009E3C1F"/>
    <w:rsid w:val="00A069DD"/>
    <w:rsid w:val="00AA6756"/>
    <w:rsid w:val="00B169EA"/>
    <w:rsid w:val="00B436E5"/>
    <w:rsid w:val="00C26AF2"/>
    <w:rsid w:val="00E116AB"/>
    <w:rsid w:val="00E819B2"/>
    <w:rsid w:val="00EB3F4B"/>
    <w:rsid w:val="00EF7B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Cs w:val="22"/>
        <w:lang w:val="es-E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160" w:line="259" w:lineRule="auto"/>
    </w:pPr>
    <w:rPr>
      <w:color w:val="00000A"/>
      <w:sz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lacedeInternet">
    <w:name w:val="Enlace de Internet"/>
    <w:basedOn w:val="Fuentedeprrafopredeter"/>
    <w:uiPriority w:val="99"/>
    <w:unhideWhenUsed/>
    <w:rsid w:val="00D055C4"/>
    <w:rPr>
      <w:color w:val="0563C1" w:themeColor="hyperlink"/>
      <w:u w:val="single"/>
    </w:rPr>
  </w:style>
  <w:style w:type="character" w:customStyle="1" w:styleId="UnresolvedMention">
    <w:name w:val="Unresolved Mention"/>
    <w:basedOn w:val="Fuentedeprrafopredeter"/>
    <w:uiPriority w:val="99"/>
    <w:semiHidden/>
    <w:unhideWhenUsed/>
    <w:qFormat/>
    <w:rsid w:val="00D055C4"/>
    <w:rPr>
      <w:color w:val="808080"/>
      <w:shd w:val="clear" w:color="auto" w:fill="E6E6E6"/>
    </w:rPr>
  </w:style>
  <w:style w:type="character" w:customStyle="1" w:styleId="ListLabel1">
    <w:name w:val="ListLabel 1"/>
    <w:qFormat/>
    <w:rPr>
      <w:rFonts w:cs="Courier New"/>
    </w:rPr>
  </w:style>
  <w:style w:type="character" w:customStyle="1" w:styleId="ListLabel2">
    <w:name w:val="ListLabel 2"/>
    <w:qFormat/>
    <w:rPr>
      <w:rFonts w:cs="Courier New"/>
    </w:rPr>
  </w:style>
  <w:style w:type="character" w:customStyle="1" w:styleId="ListLabel3">
    <w:name w:val="ListLabel 3"/>
    <w:qFormat/>
    <w:rPr>
      <w:rFonts w:cs="Courier New"/>
    </w:rPr>
  </w:style>
  <w:style w:type="character" w:customStyle="1" w:styleId="ListLabel4">
    <w:name w:val="ListLabel 4"/>
    <w:qFormat/>
    <w:rPr>
      <w:rFonts w:cs="Courier New"/>
    </w:rPr>
  </w:style>
  <w:style w:type="character" w:customStyle="1" w:styleId="ListLabel5">
    <w:name w:val="ListLabel 5"/>
    <w:qFormat/>
    <w:rPr>
      <w:rFonts w:cs="Courier New"/>
    </w:rPr>
  </w:style>
  <w:style w:type="character" w:customStyle="1" w:styleId="ListLabel6">
    <w:name w:val="ListLabel 6"/>
    <w:qFormat/>
    <w:rPr>
      <w:rFonts w:cs="Courier New"/>
    </w:rPr>
  </w:style>
  <w:style w:type="character" w:customStyle="1" w:styleId="ListLabel7">
    <w:name w:val="ListLabel 7"/>
    <w:qFormat/>
    <w:rPr>
      <w:rFonts w:cs="Courier New"/>
    </w:rPr>
  </w:style>
  <w:style w:type="character" w:customStyle="1" w:styleId="ListLabel8">
    <w:name w:val="ListLabel 8"/>
    <w:qFormat/>
    <w:rPr>
      <w:rFonts w:cs="Courier New"/>
    </w:rPr>
  </w:style>
  <w:style w:type="character" w:customStyle="1" w:styleId="ListLabel9">
    <w:name w:val="ListLabel 9"/>
    <w:qFormat/>
    <w:rPr>
      <w:rFonts w:cs="Courier New"/>
    </w:rPr>
  </w:style>
  <w:style w:type="character" w:customStyle="1" w:styleId="ListLabel10">
    <w:name w:val="ListLabel 10"/>
    <w:qFormat/>
    <w:rPr>
      <w:rFonts w:cs="Courier New"/>
    </w:rPr>
  </w:style>
  <w:style w:type="character" w:customStyle="1" w:styleId="ListLabel11">
    <w:name w:val="ListLabel 11"/>
    <w:qFormat/>
    <w:rPr>
      <w:rFonts w:cs="Courier New"/>
    </w:rPr>
  </w:style>
  <w:style w:type="character" w:customStyle="1" w:styleId="ListLabel12">
    <w:name w:val="ListLabel 12"/>
    <w:qFormat/>
    <w:rPr>
      <w:rFonts w:cs="Courier New"/>
    </w:rPr>
  </w:style>
  <w:style w:type="character" w:customStyle="1" w:styleId="ListLabel13">
    <w:name w:val="ListLabel 13"/>
    <w:qFormat/>
    <w:rPr>
      <w:rFonts w:cs="Wingdings"/>
    </w:rPr>
  </w:style>
  <w:style w:type="character" w:customStyle="1" w:styleId="ListLabel14">
    <w:name w:val="ListLabel 14"/>
    <w:qFormat/>
    <w:rPr>
      <w:rFonts w:cs="Courier New"/>
    </w:rPr>
  </w:style>
  <w:style w:type="character" w:customStyle="1" w:styleId="ListLabel15">
    <w:name w:val="ListLabel 15"/>
    <w:qFormat/>
    <w:rPr>
      <w:rFonts w:cs="Wingdings"/>
    </w:rPr>
  </w:style>
  <w:style w:type="character" w:customStyle="1" w:styleId="ListLabel16">
    <w:name w:val="ListLabel 16"/>
    <w:qFormat/>
    <w:rPr>
      <w:rFonts w:cs="Symbol"/>
    </w:rPr>
  </w:style>
  <w:style w:type="character" w:customStyle="1" w:styleId="ListLabel17">
    <w:name w:val="ListLabel 17"/>
    <w:qFormat/>
    <w:rPr>
      <w:rFonts w:cs="Courier New"/>
    </w:rPr>
  </w:style>
  <w:style w:type="character" w:customStyle="1" w:styleId="ListLabel18">
    <w:name w:val="ListLabel 18"/>
    <w:qFormat/>
    <w:rPr>
      <w:rFonts w:cs="Wingdings"/>
    </w:rPr>
  </w:style>
  <w:style w:type="character" w:customStyle="1" w:styleId="ListLabel19">
    <w:name w:val="ListLabel 19"/>
    <w:qFormat/>
    <w:rPr>
      <w:rFonts w:cs="Symbol"/>
    </w:rPr>
  </w:style>
  <w:style w:type="character" w:customStyle="1" w:styleId="ListLabel20">
    <w:name w:val="ListLabel 20"/>
    <w:qFormat/>
    <w:rPr>
      <w:rFonts w:cs="Courier New"/>
    </w:rPr>
  </w:style>
  <w:style w:type="character" w:customStyle="1" w:styleId="ListLabel21">
    <w:name w:val="ListLabel 21"/>
    <w:qFormat/>
    <w:rPr>
      <w:rFonts w:cs="Wingdings"/>
    </w:rPr>
  </w:style>
  <w:style w:type="character" w:customStyle="1" w:styleId="ListLabel22">
    <w:name w:val="ListLabel 22"/>
    <w:qFormat/>
    <w:rPr>
      <w:rFonts w:cs="Wingdings"/>
    </w:rPr>
  </w:style>
  <w:style w:type="character" w:customStyle="1" w:styleId="ListLabel23">
    <w:name w:val="ListLabel 23"/>
    <w:qFormat/>
    <w:rPr>
      <w:rFonts w:cs="Courier New"/>
    </w:rPr>
  </w:style>
  <w:style w:type="character" w:customStyle="1" w:styleId="ListLabel24">
    <w:name w:val="ListLabel 24"/>
    <w:qFormat/>
    <w:rPr>
      <w:rFonts w:cs="Wingdings"/>
    </w:rPr>
  </w:style>
  <w:style w:type="character" w:customStyle="1" w:styleId="ListLabel25">
    <w:name w:val="ListLabel 25"/>
    <w:qFormat/>
    <w:rPr>
      <w:rFonts w:cs="Symbol"/>
    </w:rPr>
  </w:style>
  <w:style w:type="character" w:customStyle="1" w:styleId="ListLabel26">
    <w:name w:val="ListLabel 26"/>
    <w:qFormat/>
    <w:rPr>
      <w:rFonts w:cs="Courier New"/>
    </w:rPr>
  </w:style>
  <w:style w:type="character" w:customStyle="1" w:styleId="ListLabel27">
    <w:name w:val="ListLabel 27"/>
    <w:qFormat/>
    <w:rPr>
      <w:rFonts w:cs="Wingdings"/>
    </w:rPr>
  </w:style>
  <w:style w:type="character" w:customStyle="1" w:styleId="ListLabel28">
    <w:name w:val="ListLabel 28"/>
    <w:qFormat/>
    <w:rPr>
      <w:rFonts w:cs="Symbol"/>
    </w:rPr>
  </w:style>
  <w:style w:type="character" w:customStyle="1" w:styleId="ListLabel29">
    <w:name w:val="ListLabel 29"/>
    <w:qFormat/>
    <w:rPr>
      <w:rFonts w:cs="Courier New"/>
    </w:rPr>
  </w:style>
  <w:style w:type="character" w:customStyle="1" w:styleId="ListLabel30">
    <w:name w:val="ListLabel 30"/>
    <w:qFormat/>
    <w:rPr>
      <w:rFonts w:cs="Wingdings"/>
    </w:rPr>
  </w:style>
  <w:style w:type="character" w:customStyle="1" w:styleId="ListLabel31">
    <w:name w:val="ListLabel 31"/>
    <w:qFormat/>
    <w:rPr>
      <w:rFonts w:cs="Wingdings"/>
    </w:rPr>
  </w:style>
  <w:style w:type="character" w:customStyle="1" w:styleId="ListLabel32">
    <w:name w:val="ListLabel 32"/>
    <w:qFormat/>
    <w:rPr>
      <w:rFonts w:cs="Courier New"/>
    </w:rPr>
  </w:style>
  <w:style w:type="character" w:customStyle="1" w:styleId="ListLabel33">
    <w:name w:val="ListLabel 33"/>
    <w:qFormat/>
    <w:rPr>
      <w:rFonts w:cs="Wingdings"/>
    </w:rPr>
  </w:style>
  <w:style w:type="character" w:customStyle="1" w:styleId="ListLabel34">
    <w:name w:val="ListLabel 34"/>
    <w:qFormat/>
    <w:rPr>
      <w:rFonts w:cs="Symbol"/>
    </w:rPr>
  </w:style>
  <w:style w:type="character" w:customStyle="1" w:styleId="ListLabel35">
    <w:name w:val="ListLabel 35"/>
    <w:qFormat/>
    <w:rPr>
      <w:rFonts w:cs="Courier New"/>
    </w:rPr>
  </w:style>
  <w:style w:type="character" w:customStyle="1" w:styleId="ListLabel36">
    <w:name w:val="ListLabel 36"/>
    <w:qFormat/>
    <w:rPr>
      <w:rFonts w:cs="Wingdings"/>
    </w:rPr>
  </w:style>
  <w:style w:type="character" w:customStyle="1" w:styleId="ListLabel37">
    <w:name w:val="ListLabel 37"/>
    <w:qFormat/>
    <w:rPr>
      <w:rFonts w:cs="Symbol"/>
    </w:rPr>
  </w:style>
  <w:style w:type="character" w:customStyle="1" w:styleId="ListLabel38">
    <w:name w:val="ListLabel 38"/>
    <w:qFormat/>
    <w:rPr>
      <w:rFonts w:cs="Courier New"/>
    </w:rPr>
  </w:style>
  <w:style w:type="character" w:customStyle="1" w:styleId="ListLabel39">
    <w:name w:val="ListLabel 39"/>
    <w:qFormat/>
    <w:rPr>
      <w:rFonts w:cs="Wingdings"/>
    </w:rPr>
  </w:style>
  <w:style w:type="character" w:customStyle="1" w:styleId="ListLabel40">
    <w:name w:val="ListLabel 40"/>
    <w:qFormat/>
    <w:rPr>
      <w:rFonts w:cs="Wingdings"/>
    </w:rPr>
  </w:style>
  <w:style w:type="character" w:customStyle="1" w:styleId="ListLabel41">
    <w:name w:val="ListLabel 41"/>
    <w:qFormat/>
    <w:rPr>
      <w:rFonts w:cs="Courier New"/>
    </w:rPr>
  </w:style>
  <w:style w:type="character" w:customStyle="1" w:styleId="ListLabel42">
    <w:name w:val="ListLabel 42"/>
    <w:qFormat/>
    <w:rPr>
      <w:rFonts w:cs="Wingdings"/>
    </w:rPr>
  </w:style>
  <w:style w:type="character" w:customStyle="1" w:styleId="ListLabel43">
    <w:name w:val="ListLabel 43"/>
    <w:qFormat/>
    <w:rPr>
      <w:rFonts w:cs="Symbol"/>
    </w:rPr>
  </w:style>
  <w:style w:type="character" w:customStyle="1" w:styleId="ListLabel44">
    <w:name w:val="ListLabel 44"/>
    <w:qFormat/>
    <w:rPr>
      <w:rFonts w:cs="Courier New"/>
    </w:rPr>
  </w:style>
  <w:style w:type="character" w:customStyle="1" w:styleId="ListLabel45">
    <w:name w:val="ListLabel 45"/>
    <w:qFormat/>
    <w:rPr>
      <w:rFonts w:cs="Wingdings"/>
    </w:rPr>
  </w:style>
  <w:style w:type="character" w:customStyle="1" w:styleId="ListLabel46">
    <w:name w:val="ListLabel 46"/>
    <w:qFormat/>
    <w:rPr>
      <w:rFonts w:cs="Symbol"/>
    </w:rPr>
  </w:style>
  <w:style w:type="character" w:customStyle="1" w:styleId="ListLabel47">
    <w:name w:val="ListLabel 47"/>
    <w:qFormat/>
    <w:rPr>
      <w:rFonts w:cs="Courier New"/>
    </w:rPr>
  </w:style>
  <w:style w:type="character" w:customStyle="1" w:styleId="ListLabel48">
    <w:name w:val="ListLabel 48"/>
    <w:qFormat/>
    <w:rPr>
      <w:rFonts w:cs="Wingdings"/>
    </w:rPr>
  </w:style>
  <w:style w:type="character" w:customStyle="1" w:styleId="ListLabel49">
    <w:name w:val="ListLabel 49"/>
    <w:qFormat/>
    <w:rPr>
      <w:rFonts w:cs="Wingdings"/>
    </w:rPr>
  </w:style>
  <w:style w:type="character" w:customStyle="1" w:styleId="ListLabel50">
    <w:name w:val="ListLabel 50"/>
    <w:qFormat/>
    <w:rPr>
      <w:rFonts w:cs="Courier New"/>
    </w:rPr>
  </w:style>
  <w:style w:type="character" w:customStyle="1" w:styleId="ListLabel51">
    <w:name w:val="ListLabel 51"/>
    <w:qFormat/>
    <w:rPr>
      <w:rFonts w:cs="Wingdings"/>
    </w:rPr>
  </w:style>
  <w:style w:type="character" w:customStyle="1" w:styleId="ListLabel52">
    <w:name w:val="ListLabel 52"/>
    <w:qFormat/>
    <w:rPr>
      <w:rFonts w:cs="Symbol"/>
    </w:rPr>
  </w:style>
  <w:style w:type="character" w:customStyle="1" w:styleId="ListLabel53">
    <w:name w:val="ListLabel 53"/>
    <w:qFormat/>
    <w:rPr>
      <w:rFonts w:cs="Courier New"/>
    </w:rPr>
  </w:style>
  <w:style w:type="character" w:customStyle="1" w:styleId="ListLabel54">
    <w:name w:val="ListLabel 54"/>
    <w:qFormat/>
    <w:rPr>
      <w:rFonts w:cs="Wingdings"/>
    </w:rPr>
  </w:style>
  <w:style w:type="character" w:customStyle="1" w:styleId="ListLabel55">
    <w:name w:val="ListLabel 55"/>
    <w:qFormat/>
    <w:rPr>
      <w:rFonts w:cs="Symbol"/>
    </w:rPr>
  </w:style>
  <w:style w:type="character" w:customStyle="1" w:styleId="ListLabel56">
    <w:name w:val="ListLabel 56"/>
    <w:qFormat/>
    <w:rPr>
      <w:rFonts w:cs="Courier New"/>
    </w:rPr>
  </w:style>
  <w:style w:type="character" w:customStyle="1" w:styleId="ListLabel57">
    <w:name w:val="ListLabel 57"/>
    <w:qFormat/>
    <w:rPr>
      <w:rFonts w:cs="Wingdings"/>
    </w:rPr>
  </w:style>
  <w:style w:type="character" w:customStyle="1" w:styleId="ListLabel58">
    <w:name w:val="ListLabel 58"/>
    <w:qFormat/>
    <w:rPr>
      <w:rFonts w:cs="Wingdings"/>
    </w:rPr>
  </w:style>
  <w:style w:type="character" w:customStyle="1" w:styleId="ListLabel59">
    <w:name w:val="ListLabel 59"/>
    <w:qFormat/>
    <w:rPr>
      <w:rFonts w:cs="Courier New"/>
    </w:rPr>
  </w:style>
  <w:style w:type="character" w:customStyle="1" w:styleId="ListLabel60">
    <w:name w:val="ListLabel 60"/>
    <w:qFormat/>
    <w:rPr>
      <w:rFonts w:cs="Wingdings"/>
    </w:rPr>
  </w:style>
  <w:style w:type="character" w:customStyle="1" w:styleId="ListLabel61">
    <w:name w:val="ListLabel 61"/>
    <w:qFormat/>
    <w:rPr>
      <w:rFonts w:cs="Symbol"/>
    </w:rPr>
  </w:style>
  <w:style w:type="character" w:customStyle="1" w:styleId="ListLabel62">
    <w:name w:val="ListLabel 62"/>
    <w:qFormat/>
    <w:rPr>
      <w:rFonts w:cs="Courier New"/>
    </w:rPr>
  </w:style>
  <w:style w:type="character" w:customStyle="1" w:styleId="ListLabel63">
    <w:name w:val="ListLabel 63"/>
    <w:qFormat/>
    <w:rPr>
      <w:rFonts w:cs="Wingdings"/>
    </w:rPr>
  </w:style>
  <w:style w:type="character" w:customStyle="1" w:styleId="ListLabel64">
    <w:name w:val="ListLabel 64"/>
    <w:qFormat/>
    <w:rPr>
      <w:rFonts w:cs="Symbol"/>
    </w:rPr>
  </w:style>
  <w:style w:type="character" w:customStyle="1" w:styleId="ListLabel65">
    <w:name w:val="ListLabel 65"/>
    <w:qFormat/>
    <w:rPr>
      <w:rFonts w:cs="Courier New"/>
    </w:rPr>
  </w:style>
  <w:style w:type="character" w:customStyle="1" w:styleId="ListLabel66">
    <w:name w:val="ListLabel 66"/>
    <w:qFormat/>
    <w:rPr>
      <w:rFonts w:cs="Wingdings"/>
    </w:rPr>
  </w:style>
  <w:style w:type="character" w:customStyle="1" w:styleId="ListLabel67">
    <w:name w:val="ListLabel 67"/>
    <w:qFormat/>
    <w:rPr>
      <w:rFonts w:cs="Wingdings"/>
    </w:rPr>
  </w:style>
  <w:style w:type="character" w:customStyle="1" w:styleId="ListLabel68">
    <w:name w:val="ListLabel 68"/>
    <w:qFormat/>
    <w:rPr>
      <w:rFonts w:cs="Courier New"/>
    </w:rPr>
  </w:style>
  <w:style w:type="character" w:customStyle="1" w:styleId="ListLabel69">
    <w:name w:val="ListLabel 69"/>
    <w:qFormat/>
    <w:rPr>
      <w:rFonts w:cs="Wingdings"/>
    </w:rPr>
  </w:style>
  <w:style w:type="character" w:customStyle="1" w:styleId="ListLabel70">
    <w:name w:val="ListLabel 70"/>
    <w:qFormat/>
    <w:rPr>
      <w:rFonts w:cs="Symbol"/>
    </w:rPr>
  </w:style>
  <w:style w:type="character" w:customStyle="1" w:styleId="ListLabel71">
    <w:name w:val="ListLabel 71"/>
    <w:qFormat/>
    <w:rPr>
      <w:rFonts w:cs="Courier New"/>
    </w:rPr>
  </w:style>
  <w:style w:type="character" w:customStyle="1" w:styleId="ListLabel72">
    <w:name w:val="ListLabel 72"/>
    <w:qFormat/>
    <w:rPr>
      <w:rFonts w:cs="Wingdings"/>
    </w:rPr>
  </w:style>
  <w:style w:type="character" w:customStyle="1" w:styleId="ListLabel73">
    <w:name w:val="ListLabel 73"/>
    <w:qFormat/>
    <w:rPr>
      <w:rFonts w:cs="Symbol"/>
    </w:rPr>
  </w:style>
  <w:style w:type="character" w:customStyle="1" w:styleId="ListLabel74">
    <w:name w:val="ListLabel 74"/>
    <w:qFormat/>
    <w:rPr>
      <w:rFonts w:cs="Courier New"/>
    </w:rPr>
  </w:style>
  <w:style w:type="character" w:customStyle="1" w:styleId="ListLabel75">
    <w:name w:val="ListLabel 75"/>
    <w:qFormat/>
    <w:rPr>
      <w:rFonts w:cs="Wingdings"/>
    </w:rPr>
  </w:style>
  <w:style w:type="character" w:customStyle="1" w:styleId="ListLabel76">
    <w:name w:val="ListLabel 76"/>
    <w:qFormat/>
    <w:rPr>
      <w:rFonts w:cs="Wingdings"/>
    </w:rPr>
  </w:style>
  <w:style w:type="character" w:customStyle="1" w:styleId="ListLabel77">
    <w:name w:val="ListLabel 77"/>
    <w:qFormat/>
    <w:rPr>
      <w:rFonts w:cs="Courier New"/>
    </w:rPr>
  </w:style>
  <w:style w:type="character" w:customStyle="1" w:styleId="ListLabel78">
    <w:name w:val="ListLabel 78"/>
    <w:qFormat/>
    <w:rPr>
      <w:rFonts w:cs="Wingdings"/>
    </w:rPr>
  </w:style>
  <w:style w:type="character" w:customStyle="1" w:styleId="ListLabel79">
    <w:name w:val="ListLabel 79"/>
    <w:qFormat/>
    <w:rPr>
      <w:rFonts w:cs="Symbol"/>
    </w:rPr>
  </w:style>
  <w:style w:type="character" w:customStyle="1" w:styleId="ListLabel80">
    <w:name w:val="ListLabel 80"/>
    <w:qFormat/>
    <w:rPr>
      <w:rFonts w:cs="Courier New"/>
    </w:rPr>
  </w:style>
  <w:style w:type="character" w:customStyle="1" w:styleId="ListLabel81">
    <w:name w:val="ListLabel 81"/>
    <w:qFormat/>
    <w:rPr>
      <w:rFonts w:cs="Wingdings"/>
    </w:rPr>
  </w:style>
  <w:style w:type="character" w:customStyle="1" w:styleId="ListLabel82">
    <w:name w:val="ListLabel 82"/>
    <w:qFormat/>
    <w:rPr>
      <w:rFonts w:cs="Symbol"/>
    </w:rPr>
  </w:style>
  <w:style w:type="character" w:customStyle="1" w:styleId="ListLabel83">
    <w:name w:val="ListLabel 83"/>
    <w:qFormat/>
    <w:rPr>
      <w:rFonts w:cs="Courier New"/>
    </w:rPr>
  </w:style>
  <w:style w:type="character" w:customStyle="1" w:styleId="ListLabel84">
    <w:name w:val="ListLabel 84"/>
    <w:qFormat/>
    <w:rPr>
      <w:rFonts w:cs="Wingdings"/>
    </w:rPr>
  </w:style>
  <w:style w:type="character" w:customStyle="1" w:styleId="ListLabel85">
    <w:name w:val="ListLabel 85"/>
    <w:qFormat/>
    <w:rPr>
      <w:rFonts w:cs="Wingdings"/>
    </w:rPr>
  </w:style>
  <w:style w:type="character" w:customStyle="1" w:styleId="ListLabel86">
    <w:name w:val="ListLabel 86"/>
    <w:qFormat/>
    <w:rPr>
      <w:rFonts w:cs="Courier New"/>
    </w:rPr>
  </w:style>
  <w:style w:type="character" w:customStyle="1" w:styleId="ListLabel87">
    <w:name w:val="ListLabel 87"/>
    <w:qFormat/>
    <w:rPr>
      <w:rFonts w:cs="Wingdings"/>
    </w:rPr>
  </w:style>
  <w:style w:type="character" w:customStyle="1" w:styleId="ListLabel88">
    <w:name w:val="ListLabel 88"/>
    <w:qFormat/>
    <w:rPr>
      <w:rFonts w:cs="Symbol"/>
    </w:rPr>
  </w:style>
  <w:style w:type="character" w:customStyle="1" w:styleId="ListLabel89">
    <w:name w:val="ListLabel 89"/>
    <w:qFormat/>
    <w:rPr>
      <w:rFonts w:cs="Courier New"/>
    </w:rPr>
  </w:style>
  <w:style w:type="character" w:customStyle="1" w:styleId="ListLabel90">
    <w:name w:val="ListLabel 90"/>
    <w:qFormat/>
    <w:rPr>
      <w:rFonts w:cs="Wingdings"/>
    </w:rPr>
  </w:style>
  <w:style w:type="character" w:customStyle="1" w:styleId="ListLabel91">
    <w:name w:val="ListLabel 91"/>
    <w:qFormat/>
    <w:rPr>
      <w:rFonts w:cs="Symbol"/>
    </w:rPr>
  </w:style>
  <w:style w:type="character" w:customStyle="1" w:styleId="ListLabel92">
    <w:name w:val="ListLabel 92"/>
    <w:qFormat/>
    <w:rPr>
      <w:rFonts w:cs="Courier New"/>
    </w:rPr>
  </w:style>
  <w:style w:type="character" w:customStyle="1" w:styleId="ListLabel93">
    <w:name w:val="ListLabel 93"/>
    <w:qFormat/>
    <w:rPr>
      <w:rFonts w:cs="Wingdings"/>
    </w:rPr>
  </w:style>
  <w:style w:type="character" w:customStyle="1" w:styleId="ListLabel94">
    <w:name w:val="ListLabel 94"/>
    <w:qFormat/>
    <w:rPr>
      <w:rFonts w:cs="Wingdings"/>
    </w:rPr>
  </w:style>
  <w:style w:type="character" w:customStyle="1" w:styleId="ListLabel95">
    <w:name w:val="ListLabel 95"/>
    <w:qFormat/>
    <w:rPr>
      <w:rFonts w:cs="Courier New"/>
    </w:rPr>
  </w:style>
  <w:style w:type="character" w:customStyle="1" w:styleId="ListLabel96">
    <w:name w:val="ListLabel 96"/>
    <w:qFormat/>
    <w:rPr>
      <w:rFonts w:cs="Wingdings"/>
    </w:rPr>
  </w:style>
  <w:style w:type="character" w:customStyle="1" w:styleId="ListLabel97">
    <w:name w:val="ListLabel 97"/>
    <w:qFormat/>
    <w:rPr>
      <w:rFonts w:cs="Symbol"/>
    </w:rPr>
  </w:style>
  <w:style w:type="character" w:customStyle="1" w:styleId="ListLabel98">
    <w:name w:val="ListLabel 98"/>
    <w:qFormat/>
    <w:rPr>
      <w:rFonts w:cs="Courier New"/>
    </w:rPr>
  </w:style>
  <w:style w:type="character" w:customStyle="1" w:styleId="ListLabel99">
    <w:name w:val="ListLabel 99"/>
    <w:qFormat/>
    <w:rPr>
      <w:rFonts w:cs="Wingdings"/>
    </w:rPr>
  </w:style>
  <w:style w:type="character" w:customStyle="1" w:styleId="ListLabel100">
    <w:name w:val="ListLabel 100"/>
    <w:qFormat/>
    <w:rPr>
      <w:rFonts w:cs="Symbol"/>
    </w:rPr>
  </w:style>
  <w:style w:type="character" w:customStyle="1" w:styleId="ListLabel101">
    <w:name w:val="ListLabel 101"/>
    <w:qFormat/>
    <w:rPr>
      <w:rFonts w:cs="Courier New"/>
    </w:rPr>
  </w:style>
  <w:style w:type="character" w:customStyle="1" w:styleId="ListLabel102">
    <w:name w:val="ListLabel 102"/>
    <w:qFormat/>
    <w:rPr>
      <w:rFonts w:cs="Wingdings"/>
    </w:rPr>
  </w:style>
  <w:style w:type="character" w:customStyle="1" w:styleId="ListLabel103">
    <w:name w:val="ListLabel 103"/>
    <w:qFormat/>
    <w:rPr>
      <w:rFonts w:cs="Wingdings"/>
    </w:rPr>
  </w:style>
  <w:style w:type="character" w:customStyle="1" w:styleId="ListLabel104">
    <w:name w:val="ListLabel 104"/>
    <w:qFormat/>
    <w:rPr>
      <w:rFonts w:cs="Courier New"/>
    </w:rPr>
  </w:style>
  <w:style w:type="character" w:customStyle="1" w:styleId="ListLabel105">
    <w:name w:val="ListLabel 105"/>
    <w:qFormat/>
    <w:rPr>
      <w:rFonts w:cs="Wingdings"/>
    </w:rPr>
  </w:style>
  <w:style w:type="character" w:customStyle="1" w:styleId="ListLabel106">
    <w:name w:val="ListLabel 106"/>
    <w:qFormat/>
    <w:rPr>
      <w:rFonts w:cs="Symbol"/>
    </w:rPr>
  </w:style>
  <w:style w:type="character" w:customStyle="1" w:styleId="ListLabel107">
    <w:name w:val="ListLabel 107"/>
    <w:qFormat/>
    <w:rPr>
      <w:rFonts w:cs="Courier New"/>
    </w:rPr>
  </w:style>
  <w:style w:type="character" w:customStyle="1" w:styleId="ListLabel108">
    <w:name w:val="ListLabel 108"/>
    <w:qFormat/>
    <w:rPr>
      <w:rFonts w:cs="Wingdings"/>
    </w:rPr>
  </w:style>
  <w:style w:type="character" w:customStyle="1" w:styleId="ListLabel109">
    <w:name w:val="ListLabel 109"/>
    <w:qFormat/>
    <w:rPr>
      <w:rFonts w:cs="Symbol"/>
    </w:rPr>
  </w:style>
  <w:style w:type="character" w:customStyle="1" w:styleId="ListLabel110">
    <w:name w:val="ListLabel 110"/>
    <w:qFormat/>
    <w:rPr>
      <w:rFonts w:cs="Courier New"/>
    </w:rPr>
  </w:style>
  <w:style w:type="character" w:customStyle="1" w:styleId="ListLabel111">
    <w:name w:val="ListLabel 111"/>
    <w:qFormat/>
    <w:rPr>
      <w:rFonts w:cs="Wingdings"/>
    </w:rPr>
  </w:style>
  <w:style w:type="character" w:customStyle="1" w:styleId="ListLabel112">
    <w:name w:val="ListLabel 112"/>
    <w:qFormat/>
    <w:rPr>
      <w:rFonts w:cs="Wingdings"/>
    </w:rPr>
  </w:style>
  <w:style w:type="character" w:customStyle="1" w:styleId="ListLabel113">
    <w:name w:val="ListLabel 113"/>
    <w:qFormat/>
    <w:rPr>
      <w:rFonts w:cs="Courier New"/>
    </w:rPr>
  </w:style>
  <w:style w:type="character" w:customStyle="1" w:styleId="ListLabel114">
    <w:name w:val="ListLabel 114"/>
    <w:qFormat/>
    <w:rPr>
      <w:rFonts w:cs="Wingdings"/>
    </w:rPr>
  </w:style>
  <w:style w:type="character" w:customStyle="1" w:styleId="ListLabel115">
    <w:name w:val="ListLabel 115"/>
    <w:qFormat/>
    <w:rPr>
      <w:rFonts w:cs="Symbol"/>
    </w:rPr>
  </w:style>
  <w:style w:type="character" w:customStyle="1" w:styleId="ListLabel116">
    <w:name w:val="ListLabel 116"/>
    <w:qFormat/>
    <w:rPr>
      <w:rFonts w:cs="Courier New"/>
    </w:rPr>
  </w:style>
  <w:style w:type="character" w:customStyle="1" w:styleId="ListLabel117">
    <w:name w:val="ListLabel 117"/>
    <w:qFormat/>
    <w:rPr>
      <w:rFonts w:cs="Wingdings"/>
    </w:rPr>
  </w:style>
  <w:style w:type="character" w:customStyle="1" w:styleId="ListLabel118">
    <w:name w:val="ListLabel 118"/>
    <w:qFormat/>
    <w:rPr>
      <w:rFonts w:cs="Symbol"/>
    </w:rPr>
  </w:style>
  <w:style w:type="character" w:customStyle="1" w:styleId="ListLabel119">
    <w:name w:val="ListLabel 119"/>
    <w:qFormat/>
    <w:rPr>
      <w:rFonts w:cs="Courier New"/>
    </w:rPr>
  </w:style>
  <w:style w:type="character" w:customStyle="1" w:styleId="ListLabel120">
    <w:name w:val="ListLabel 120"/>
    <w:qFormat/>
    <w:rPr>
      <w:rFonts w:cs="Wingdings"/>
    </w:rPr>
  </w:style>
  <w:style w:type="paragraph" w:styleId="Encabezado">
    <w:name w:val="header"/>
    <w:basedOn w:val="Normal"/>
    <w:next w:val="Textoindependiente"/>
    <w:qFormat/>
    <w:pPr>
      <w:keepNext/>
      <w:spacing w:before="240" w:after="120"/>
    </w:pPr>
    <w:rPr>
      <w:rFonts w:ascii="Liberation Sans" w:eastAsia="Noto Sans CJK SC Regular" w:hAnsi="Liberation Sans" w:cs="FreeSans"/>
      <w:sz w:val="28"/>
      <w:szCs w:val="28"/>
    </w:rPr>
  </w:style>
  <w:style w:type="paragraph" w:styleId="Textoindependiente">
    <w:name w:val="Body Text"/>
    <w:basedOn w:val="Normal"/>
    <w:pPr>
      <w:spacing w:after="140" w:line="288" w:lineRule="auto"/>
    </w:pPr>
  </w:style>
  <w:style w:type="paragraph" w:styleId="Lista">
    <w:name w:val="List"/>
    <w:basedOn w:val="Textoindependiente"/>
    <w:rPr>
      <w:rFonts w:cs="FreeSans"/>
    </w:rPr>
  </w:style>
  <w:style w:type="paragraph" w:styleId="Epgrafe">
    <w:name w:val="caption"/>
    <w:basedOn w:val="Normal"/>
    <w:qFormat/>
    <w:pPr>
      <w:suppressLineNumbers/>
      <w:spacing w:before="120" w:after="120"/>
    </w:pPr>
    <w:rPr>
      <w:rFonts w:cs="FreeSans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FreeSans"/>
    </w:rPr>
  </w:style>
  <w:style w:type="paragraph" w:styleId="Prrafodelista">
    <w:name w:val="List Paragraph"/>
    <w:basedOn w:val="Normal"/>
    <w:uiPriority w:val="34"/>
    <w:qFormat/>
    <w:rsid w:val="00C148A9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EB3F4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B3F4B"/>
    <w:rPr>
      <w:rFonts w:ascii="Tahoma" w:hAnsi="Tahoma" w:cs="Tahoma"/>
      <w:color w:val="00000A"/>
      <w:sz w:val="16"/>
      <w:szCs w:val="16"/>
    </w:rPr>
  </w:style>
  <w:style w:type="paragraph" w:styleId="Piedepgina">
    <w:name w:val="footer"/>
    <w:basedOn w:val="Normal"/>
    <w:link w:val="PiedepginaCar"/>
    <w:unhideWhenUsed/>
    <w:rsid w:val="00EB3F4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B3F4B"/>
    <w:rPr>
      <w:color w:val="00000A"/>
      <w:sz w:val="22"/>
    </w:rPr>
  </w:style>
  <w:style w:type="character" w:styleId="Hipervnculo">
    <w:name w:val="Hyperlink"/>
    <w:basedOn w:val="Fuentedeprrafopredeter"/>
    <w:uiPriority w:val="99"/>
    <w:unhideWhenUsed/>
    <w:rsid w:val="00EB3F4B"/>
    <w:rPr>
      <w:color w:val="0563C1" w:themeColor="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A069DD"/>
    <w:pPr>
      <w:spacing w:before="100" w:beforeAutospacing="1" w:after="119" w:line="240" w:lineRule="auto"/>
    </w:pPr>
    <w:rPr>
      <w:rFonts w:ascii="Times New Roman" w:eastAsia="Times New Roman" w:hAnsi="Times New Roman" w:cs="Times New Roman"/>
      <w:color w:val="auto"/>
      <w:sz w:val="24"/>
      <w:szCs w:val="24"/>
      <w:lang w:eastAsia="es-E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Cs w:val="22"/>
        <w:lang w:val="es-E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160" w:line="259" w:lineRule="auto"/>
    </w:pPr>
    <w:rPr>
      <w:color w:val="00000A"/>
      <w:sz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lacedeInternet">
    <w:name w:val="Enlace de Internet"/>
    <w:basedOn w:val="Fuentedeprrafopredeter"/>
    <w:uiPriority w:val="99"/>
    <w:unhideWhenUsed/>
    <w:rsid w:val="00D055C4"/>
    <w:rPr>
      <w:color w:val="0563C1" w:themeColor="hyperlink"/>
      <w:u w:val="single"/>
    </w:rPr>
  </w:style>
  <w:style w:type="character" w:customStyle="1" w:styleId="UnresolvedMention">
    <w:name w:val="Unresolved Mention"/>
    <w:basedOn w:val="Fuentedeprrafopredeter"/>
    <w:uiPriority w:val="99"/>
    <w:semiHidden/>
    <w:unhideWhenUsed/>
    <w:qFormat/>
    <w:rsid w:val="00D055C4"/>
    <w:rPr>
      <w:color w:val="808080"/>
      <w:shd w:val="clear" w:color="auto" w:fill="E6E6E6"/>
    </w:rPr>
  </w:style>
  <w:style w:type="character" w:customStyle="1" w:styleId="ListLabel1">
    <w:name w:val="ListLabel 1"/>
    <w:qFormat/>
    <w:rPr>
      <w:rFonts w:cs="Courier New"/>
    </w:rPr>
  </w:style>
  <w:style w:type="character" w:customStyle="1" w:styleId="ListLabel2">
    <w:name w:val="ListLabel 2"/>
    <w:qFormat/>
    <w:rPr>
      <w:rFonts w:cs="Courier New"/>
    </w:rPr>
  </w:style>
  <w:style w:type="character" w:customStyle="1" w:styleId="ListLabel3">
    <w:name w:val="ListLabel 3"/>
    <w:qFormat/>
    <w:rPr>
      <w:rFonts w:cs="Courier New"/>
    </w:rPr>
  </w:style>
  <w:style w:type="character" w:customStyle="1" w:styleId="ListLabel4">
    <w:name w:val="ListLabel 4"/>
    <w:qFormat/>
    <w:rPr>
      <w:rFonts w:cs="Courier New"/>
    </w:rPr>
  </w:style>
  <w:style w:type="character" w:customStyle="1" w:styleId="ListLabel5">
    <w:name w:val="ListLabel 5"/>
    <w:qFormat/>
    <w:rPr>
      <w:rFonts w:cs="Courier New"/>
    </w:rPr>
  </w:style>
  <w:style w:type="character" w:customStyle="1" w:styleId="ListLabel6">
    <w:name w:val="ListLabel 6"/>
    <w:qFormat/>
    <w:rPr>
      <w:rFonts w:cs="Courier New"/>
    </w:rPr>
  </w:style>
  <w:style w:type="character" w:customStyle="1" w:styleId="ListLabel7">
    <w:name w:val="ListLabel 7"/>
    <w:qFormat/>
    <w:rPr>
      <w:rFonts w:cs="Courier New"/>
    </w:rPr>
  </w:style>
  <w:style w:type="character" w:customStyle="1" w:styleId="ListLabel8">
    <w:name w:val="ListLabel 8"/>
    <w:qFormat/>
    <w:rPr>
      <w:rFonts w:cs="Courier New"/>
    </w:rPr>
  </w:style>
  <w:style w:type="character" w:customStyle="1" w:styleId="ListLabel9">
    <w:name w:val="ListLabel 9"/>
    <w:qFormat/>
    <w:rPr>
      <w:rFonts w:cs="Courier New"/>
    </w:rPr>
  </w:style>
  <w:style w:type="character" w:customStyle="1" w:styleId="ListLabel10">
    <w:name w:val="ListLabel 10"/>
    <w:qFormat/>
    <w:rPr>
      <w:rFonts w:cs="Courier New"/>
    </w:rPr>
  </w:style>
  <w:style w:type="character" w:customStyle="1" w:styleId="ListLabel11">
    <w:name w:val="ListLabel 11"/>
    <w:qFormat/>
    <w:rPr>
      <w:rFonts w:cs="Courier New"/>
    </w:rPr>
  </w:style>
  <w:style w:type="character" w:customStyle="1" w:styleId="ListLabel12">
    <w:name w:val="ListLabel 12"/>
    <w:qFormat/>
    <w:rPr>
      <w:rFonts w:cs="Courier New"/>
    </w:rPr>
  </w:style>
  <w:style w:type="character" w:customStyle="1" w:styleId="ListLabel13">
    <w:name w:val="ListLabel 13"/>
    <w:qFormat/>
    <w:rPr>
      <w:rFonts w:cs="Wingdings"/>
    </w:rPr>
  </w:style>
  <w:style w:type="character" w:customStyle="1" w:styleId="ListLabel14">
    <w:name w:val="ListLabel 14"/>
    <w:qFormat/>
    <w:rPr>
      <w:rFonts w:cs="Courier New"/>
    </w:rPr>
  </w:style>
  <w:style w:type="character" w:customStyle="1" w:styleId="ListLabel15">
    <w:name w:val="ListLabel 15"/>
    <w:qFormat/>
    <w:rPr>
      <w:rFonts w:cs="Wingdings"/>
    </w:rPr>
  </w:style>
  <w:style w:type="character" w:customStyle="1" w:styleId="ListLabel16">
    <w:name w:val="ListLabel 16"/>
    <w:qFormat/>
    <w:rPr>
      <w:rFonts w:cs="Symbol"/>
    </w:rPr>
  </w:style>
  <w:style w:type="character" w:customStyle="1" w:styleId="ListLabel17">
    <w:name w:val="ListLabel 17"/>
    <w:qFormat/>
    <w:rPr>
      <w:rFonts w:cs="Courier New"/>
    </w:rPr>
  </w:style>
  <w:style w:type="character" w:customStyle="1" w:styleId="ListLabel18">
    <w:name w:val="ListLabel 18"/>
    <w:qFormat/>
    <w:rPr>
      <w:rFonts w:cs="Wingdings"/>
    </w:rPr>
  </w:style>
  <w:style w:type="character" w:customStyle="1" w:styleId="ListLabel19">
    <w:name w:val="ListLabel 19"/>
    <w:qFormat/>
    <w:rPr>
      <w:rFonts w:cs="Symbol"/>
    </w:rPr>
  </w:style>
  <w:style w:type="character" w:customStyle="1" w:styleId="ListLabel20">
    <w:name w:val="ListLabel 20"/>
    <w:qFormat/>
    <w:rPr>
      <w:rFonts w:cs="Courier New"/>
    </w:rPr>
  </w:style>
  <w:style w:type="character" w:customStyle="1" w:styleId="ListLabel21">
    <w:name w:val="ListLabel 21"/>
    <w:qFormat/>
    <w:rPr>
      <w:rFonts w:cs="Wingdings"/>
    </w:rPr>
  </w:style>
  <w:style w:type="character" w:customStyle="1" w:styleId="ListLabel22">
    <w:name w:val="ListLabel 22"/>
    <w:qFormat/>
    <w:rPr>
      <w:rFonts w:cs="Wingdings"/>
    </w:rPr>
  </w:style>
  <w:style w:type="character" w:customStyle="1" w:styleId="ListLabel23">
    <w:name w:val="ListLabel 23"/>
    <w:qFormat/>
    <w:rPr>
      <w:rFonts w:cs="Courier New"/>
    </w:rPr>
  </w:style>
  <w:style w:type="character" w:customStyle="1" w:styleId="ListLabel24">
    <w:name w:val="ListLabel 24"/>
    <w:qFormat/>
    <w:rPr>
      <w:rFonts w:cs="Wingdings"/>
    </w:rPr>
  </w:style>
  <w:style w:type="character" w:customStyle="1" w:styleId="ListLabel25">
    <w:name w:val="ListLabel 25"/>
    <w:qFormat/>
    <w:rPr>
      <w:rFonts w:cs="Symbol"/>
    </w:rPr>
  </w:style>
  <w:style w:type="character" w:customStyle="1" w:styleId="ListLabel26">
    <w:name w:val="ListLabel 26"/>
    <w:qFormat/>
    <w:rPr>
      <w:rFonts w:cs="Courier New"/>
    </w:rPr>
  </w:style>
  <w:style w:type="character" w:customStyle="1" w:styleId="ListLabel27">
    <w:name w:val="ListLabel 27"/>
    <w:qFormat/>
    <w:rPr>
      <w:rFonts w:cs="Wingdings"/>
    </w:rPr>
  </w:style>
  <w:style w:type="character" w:customStyle="1" w:styleId="ListLabel28">
    <w:name w:val="ListLabel 28"/>
    <w:qFormat/>
    <w:rPr>
      <w:rFonts w:cs="Symbol"/>
    </w:rPr>
  </w:style>
  <w:style w:type="character" w:customStyle="1" w:styleId="ListLabel29">
    <w:name w:val="ListLabel 29"/>
    <w:qFormat/>
    <w:rPr>
      <w:rFonts w:cs="Courier New"/>
    </w:rPr>
  </w:style>
  <w:style w:type="character" w:customStyle="1" w:styleId="ListLabel30">
    <w:name w:val="ListLabel 30"/>
    <w:qFormat/>
    <w:rPr>
      <w:rFonts w:cs="Wingdings"/>
    </w:rPr>
  </w:style>
  <w:style w:type="character" w:customStyle="1" w:styleId="ListLabel31">
    <w:name w:val="ListLabel 31"/>
    <w:qFormat/>
    <w:rPr>
      <w:rFonts w:cs="Wingdings"/>
    </w:rPr>
  </w:style>
  <w:style w:type="character" w:customStyle="1" w:styleId="ListLabel32">
    <w:name w:val="ListLabel 32"/>
    <w:qFormat/>
    <w:rPr>
      <w:rFonts w:cs="Courier New"/>
    </w:rPr>
  </w:style>
  <w:style w:type="character" w:customStyle="1" w:styleId="ListLabel33">
    <w:name w:val="ListLabel 33"/>
    <w:qFormat/>
    <w:rPr>
      <w:rFonts w:cs="Wingdings"/>
    </w:rPr>
  </w:style>
  <w:style w:type="character" w:customStyle="1" w:styleId="ListLabel34">
    <w:name w:val="ListLabel 34"/>
    <w:qFormat/>
    <w:rPr>
      <w:rFonts w:cs="Symbol"/>
    </w:rPr>
  </w:style>
  <w:style w:type="character" w:customStyle="1" w:styleId="ListLabel35">
    <w:name w:val="ListLabel 35"/>
    <w:qFormat/>
    <w:rPr>
      <w:rFonts w:cs="Courier New"/>
    </w:rPr>
  </w:style>
  <w:style w:type="character" w:customStyle="1" w:styleId="ListLabel36">
    <w:name w:val="ListLabel 36"/>
    <w:qFormat/>
    <w:rPr>
      <w:rFonts w:cs="Wingdings"/>
    </w:rPr>
  </w:style>
  <w:style w:type="character" w:customStyle="1" w:styleId="ListLabel37">
    <w:name w:val="ListLabel 37"/>
    <w:qFormat/>
    <w:rPr>
      <w:rFonts w:cs="Symbol"/>
    </w:rPr>
  </w:style>
  <w:style w:type="character" w:customStyle="1" w:styleId="ListLabel38">
    <w:name w:val="ListLabel 38"/>
    <w:qFormat/>
    <w:rPr>
      <w:rFonts w:cs="Courier New"/>
    </w:rPr>
  </w:style>
  <w:style w:type="character" w:customStyle="1" w:styleId="ListLabel39">
    <w:name w:val="ListLabel 39"/>
    <w:qFormat/>
    <w:rPr>
      <w:rFonts w:cs="Wingdings"/>
    </w:rPr>
  </w:style>
  <w:style w:type="character" w:customStyle="1" w:styleId="ListLabel40">
    <w:name w:val="ListLabel 40"/>
    <w:qFormat/>
    <w:rPr>
      <w:rFonts w:cs="Wingdings"/>
    </w:rPr>
  </w:style>
  <w:style w:type="character" w:customStyle="1" w:styleId="ListLabel41">
    <w:name w:val="ListLabel 41"/>
    <w:qFormat/>
    <w:rPr>
      <w:rFonts w:cs="Courier New"/>
    </w:rPr>
  </w:style>
  <w:style w:type="character" w:customStyle="1" w:styleId="ListLabel42">
    <w:name w:val="ListLabel 42"/>
    <w:qFormat/>
    <w:rPr>
      <w:rFonts w:cs="Wingdings"/>
    </w:rPr>
  </w:style>
  <w:style w:type="character" w:customStyle="1" w:styleId="ListLabel43">
    <w:name w:val="ListLabel 43"/>
    <w:qFormat/>
    <w:rPr>
      <w:rFonts w:cs="Symbol"/>
    </w:rPr>
  </w:style>
  <w:style w:type="character" w:customStyle="1" w:styleId="ListLabel44">
    <w:name w:val="ListLabel 44"/>
    <w:qFormat/>
    <w:rPr>
      <w:rFonts w:cs="Courier New"/>
    </w:rPr>
  </w:style>
  <w:style w:type="character" w:customStyle="1" w:styleId="ListLabel45">
    <w:name w:val="ListLabel 45"/>
    <w:qFormat/>
    <w:rPr>
      <w:rFonts w:cs="Wingdings"/>
    </w:rPr>
  </w:style>
  <w:style w:type="character" w:customStyle="1" w:styleId="ListLabel46">
    <w:name w:val="ListLabel 46"/>
    <w:qFormat/>
    <w:rPr>
      <w:rFonts w:cs="Symbol"/>
    </w:rPr>
  </w:style>
  <w:style w:type="character" w:customStyle="1" w:styleId="ListLabel47">
    <w:name w:val="ListLabel 47"/>
    <w:qFormat/>
    <w:rPr>
      <w:rFonts w:cs="Courier New"/>
    </w:rPr>
  </w:style>
  <w:style w:type="character" w:customStyle="1" w:styleId="ListLabel48">
    <w:name w:val="ListLabel 48"/>
    <w:qFormat/>
    <w:rPr>
      <w:rFonts w:cs="Wingdings"/>
    </w:rPr>
  </w:style>
  <w:style w:type="character" w:customStyle="1" w:styleId="ListLabel49">
    <w:name w:val="ListLabel 49"/>
    <w:qFormat/>
    <w:rPr>
      <w:rFonts w:cs="Wingdings"/>
    </w:rPr>
  </w:style>
  <w:style w:type="character" w:customStyle="1" w:styleId="ListLabel50">
    <w:name w:val="ListLabel 50"/>
    <w:qFormat/>
    <w:rPr>
      <w:rFonts w:cs="Courier New"/>
    </w:rPr>
  </w:style>
  <w:style w:type="character" w:customStyle="1" w:styleId="ListLabel51">
    <w:name w:val="ListLabel 51"/>
    <w:qFormat/>
    <w:rPr>
      <w:rFonts w:cs="Wingdings"/>
    </w:rPr>
  </w:style>
  <w:style w:type="character" w:customStyle="1" w:styleId="ListLabel52">
    <w:name w:val="ListLabel 52"/>
    <w:qFormat/>
    <w:rPr>
      <w:rFonts w:cs="Symbol"/>
    </w:rPr>
  </w:style>
  <w:style w:type="character" w:customStyle="1" w:styleId="ListLabel53">
    <w:name w:val="ListLabel 53"/>
    <w:qFormat/>
    <w:rPr>
      <w:rFonts w:cs="Courier New"/>
    </w:rPr>
  </w:style>
  <w:style w:type="character" w:customStyle="1" w:styleId="ListLabel54">
    <w:name w:val="ListLabel 54"/>
    <w:qFormat/>
    <w:rPr>
      <w:rFonts w:cs="Wingdings"/>
    </w:rPr>
  </w:style>
  <w:style w:type="character" w:customStyle="1" w:styleId="ListLabel55">
    <w:name w:val="ListLabel 55"/>
    <w:qFormat/>
    <w:rPr>
      <w:rFonts w:cs="Symbol"/>
    </w:rPr>
  </w:style>
  <w:style w:type="character" w:customStyle="1" w:styleId="ListLabel56">
    <w:name w:val="ListLabel 56"/>
    <w:qFormat/>
    <w:rPr>
      <w:rFonts w:cs="Courier New"/>
    </w:rPr>
  </w:style>
  <w:style w:type="character" w:customStyle="1" w:styleId="ListLabel57">
    <w:name w:val="ListLabel 57"/>
    <w:qFormat/>
    <w:rPr>
      <w:rFonts w:cs="Wingdings"/>
    </w:rPr>
  </w:style>
  <w:style w:type="character" w:customStyle="1" w:styleId="ListLabel58">
    <w:name w:val="ListLabel 58"/>
    <w:qFormat/>
    <w:rPr>
      <w:rFonts w:cs="Wingdings"/>
    </w:rPr>
  </w:style>
  <w:style w:type="character" w:customStyle="1" w:styleId="ListLabel59">
    <w:name w:val="ListLabel 59"/>
    <w:qFormat/>
    <w:rPr>
      <w:rFonts w:cs="Courier New"/>
    </w:rPr>
  </w:style>
  <w:style w:type="character" w:customStyle="1" w:styleId="ListLabel60">
    <w:name w:val="ListLabel 60"/>
    <w:qFormat/>
    <w:rPr>
      <w:rFonts w:cs="Wingdings"/>
    </w:rPr>
  </w:style>
  <w:style w:type="character" w:customStyle="1" w:styleId="ListLabel61">
    <w:name w:val="ListLabel 61"/>
    <w:qFormat/>
    <w:rPr>
      <w:rFonts w:cs="Symbol"/>
    </w:rPr>
  </w:style>
  <w:style w:type="character" w:customStyle="1" w:styleId="ListLabel62">
    <w:name w:val="ListLabel 62"/>
    <w:qFormat/>
    <w:rPr>
      <w:rFonts w:cs="Courier New"/>
    </w:rPr>
  </w:style>
  <w:style w:type="character" w:customStyle="1" w:styleId="ListLabel63">
    <w:name w:val="ListLabel 63"/>
    <w:qFormat/>
    <w:rPr>
      <w:rFonts w:cs="Wingdings"/>
    </w:rPr>
  </w:style>
  <w:style w:type="character" w:customStyle="1" w:styleId="ListLabel64">
    <w:name w:val="ListLabel 64"/>
    <w:qFormat/>
    <w:rPr>
      <w:rFonts w:cs="Symbol"/>
    </w:rPr>
  </w:style>
  <w:style w:type="character" w:customStyle="1" w:styleId="ListLabel65">
    <w:name w:val="ListLabel 65"/>
    <w:qFormat/>
    <w:rPr>
      <w:rFonts w:cs="Courier New"/>
    </w:rPr>
  </w:style>
  <w:style w:type="character" w:customStyle="1" w:styleId="ListLabel66">
    <w:name w:val="ListLabel 66"/>
    <w:qFormat/>
    <w:rPr>
      <w:rFonts w:cs="Wingdings"/>
    </w:rPr>
  </w:style>
  <w:style w:type="character" w:customStyle="1" w:styleId="ListLabel67">
    <w:name w:val="ListLabel 67"/>
    <w:qFormat/>
    <w:rPr>
      <w:rFonts w:cs="Wingdings"/>
    </w:rPr>
  </w:style>
  <w:style w:type="character" w:customStyle="1" w:styleId="ListLabel68">
    <w:name w:val="ListLabel 68"/>
    <w:qFormat/>
    <w:rPr>
      <w:rFonts w:cs="Courier New"/>
    </w:rPr>
  </w:style>
  <w:style w:type="character" w:customStyle="1" w:styleId="ListLabel69">
    <w:name w:val="ListLabel 69"/>
    <w:qFormat/>
    <w:rPr>
      <w:rFonts w:cs="Wingdings"/>
    </w:rPr>
  </w:style>
  <w:style w:type="character" w:customStyle="1" w:styleId="ListLabel70">
    <w:name w:val="ListLabel 70"/>
    <w:qFormat/>
    <w:rPr>
      <w:rFonts w:cs="Symbol"/>
    </w:rPr>
  </w:style>
  <w:style w:type="character" w:customStyle="1" w:styleId="ListLabel71">
    <w:name w:val="ListLabel 71"/>
    <w:qFormat/>
    <w:rPr>
      <w:rFonts w:cs="Courier New"/>
    </w:rPr>
  </w:style>
  <w:style w:type="character" w:customStyle="1" w:styleId="ListLabel72">
    <w:name w:val="ListLabel 72"/>
    <w:qFormat/>
    <w:rPr>
      <w:rFonts w:cs="Wingdings"/>
    </w:rPr>
  </w:style>
  <w:style w:type="character" w:customStyle="1" w:styleId="ListLabel73">
    <w:name w:val="ListLabel 73"/>
    <w:qFormat/>
    <w:rPr>
      <w:rFonts w:cs="Symbol"/>
    </w:rPr>
  </w:style>
  <w:style w:type="character" w:customStyle="1" w:styleId="ListLabel74">
    <w:name w:val="ListLabel 74"/>
    <w:qFormat/>
    <w:rPr>
      <w:rFonts w:cs="Courier New"/>
    </w:rPr>
  </w:style>
  <w:style w:type="character" w:customStyle="1" w:styleId="ListLabel75">
    <w:name w:val="ListLabel 75"/>
    <w:qFormat/>
    <w:rPr>
      <w:rFonts w:cs="Wingdings"/>
    </w:rPr>
  </w:style>
  <w:style w:type="character" w:customStyle="1" w:styleId="ListLabel76">
    <w:name w:val="ListLabel 76"/>
    <w:qFormat/>
    <w:rPr>
      <w:rFonts w:cs="Wingdings"/>
    </w:rPr>
  </w:style>
  <w:style w:type="character" w:customStyle="1" w:styleId="ListLabel77">
    <w:name w:val="ListLabel 77"/>
    <w:qFormat/>
    <w:rPr>
      <w:rFonts w:cs="Courier New"/>
    </w:rPr>
  </w:style>
  <w:style w:type="character" w:customStyle="1" w:styleId="ListLabel78">
    <w:name w:val="ListLabel 78"/>
    <w:qFormat/>
    <w:rPr>
      <w:rFonts w:cs="Wingdings"/>
    </w:rPr>
  </w:style>
  <w:style w:type="character" w:customStyle="1" w:styleId="ListLabel79">
    <w:name w:val="ListLabel 79"/>
    <w:qFormat/>
    <w:rPr>
      <w:rFonts w:cs="Symbol"/>
    </w:rPr>
  </w:style>
  <w:style w:type="character" w:customStyle="1" w:styleId="ListLabel80">
    <w:name w:val="ListLabel 80"/>
    <w:qFormat/>
    <w:rPr>
      <w:rFonts w:cs="Courier New"/>
    </w:rPr>
  </w:style>
  <w:style w:type="character" w:customStyle="1" w:styleId="ListLabel81">
    <w:name w:val="ListLabel 81"/>
    <w:qFormat/>
    <w:rPr>
      <w:rFonts w:cs="Wingdings"/>
    </w:rPr>
  </w:style>
  <w:style w:type="character" w:customStyle="1" w:styleId="ListLabel82">
    <w:name w:val="ListLabel 82"/>
    <w:qFormat/>
    <w:rPr>
      <w:rFonts w:cs="Symbol"/>
    </w:rPr>
  </w:style>
  <w:style w:type="character" w:customStyle="1" w:styleId="ListLabel83">
    <w:name w:val="ListLabel 83"/>
    <w:qFormat/>
    <w:rPr>
      <w:rFonts w:cs="Courier New"/>
    </w:rPr>
  </w:style>
  <w:style w:type="character" w:customStyle="1" w:styleId="ListLabel84">
    <w:name w:val="ListLabel 84"/>
    <w:qFormat/>
    <w:rPr>
      <w:rFonts w:cs="Wingdings"/>
    </w:rPr>
  </w:style>
  <w:style w:type="character" w:customStyle="1" w:styleId="ListLabel85">
    <w:name w:val="ListLabel 85"/>
    <w:qFormat/>
    <w:rPr>
      <w:rFonts w:cs="Wingdings"/>
    </w:rPr>
  </w:style>
  <w:style w:type="character" w:customStyle="1" w:styleId="ListLabel86">
    <w:name w:val="ListLabel 86"/>
    <w:qFormat/>
    <w:rPr>
      <w:rFonts w:cs="Courier New"/>
    </w:rPr>
  </w:style>
  <w:style w:type="character" w:customStyle="1" w:styleId="ListLabel87">
    <w:name w:val="ListLabel 87"/>
    <w:qFormat/>
    <w:rPr>
      <w:rFonts w:cs="Wingdings"/>
    </w:rPr>
  </w:style>
  <w:style w:type="character" w:customStyle="1" w:styleId="ListLabel88">
    <w:name w:val="ListLabel 88"/>
    <w:qFormat/>
    <w:rPr>
      <w:rFonts w:cs="Symbol"/>
    </w:rPr>
  </w:style>
  <w:style w:type="character" w:customStyle="1" w:styleId="ListLabel89">
    <w:name w:val="ListLabel 89"/>
    <w:qFormat/>
    <w:rPr>
      <w:rFonts w:cs="Courier New"/>
    </w:rPr>
  </w:style>
  <w:style w:type="character" w:customStyle="1" w:styleId="ListLabel90">
    <w:name w:val="ListLabel 90"/>
    <w:qFormat/>
    <w:rPr>
      <w:rFonts w:cs="Wingdings"/>
    </w:rPr>
  </w:style>
  <w:style w:type="character" w:customStyle="1" w:styleId="ListLabel91">
    <w:name w:val="ListLabel 91"/>
    <w:qFormat/>
    <w:rPr>
      <w:rFonts w:cs="Symbol"/>
    </w:rPr>
  </w:style>
  <w:style w:type="character" w:customStyle="1" w:styleId="ListLabel92">
    <w:name w:val="ListLabel 92"/>
    <w:qFormat/>
    <w:rPr>
      <w:rFonts w:cs="Courier New"/>
    </w:rPr>
  </w:style>
  <w:style w:type="character" w:customStyle="1" w:styleId="ListLabel93">
    <w:name w:val="ListLabel 93"/>
    <w:qFormat/>
    <w:rPr>
      <w:rFonts w:cs="Wingdings"/>
    </w:rPr>
  </w:style>
  <w:style w:type="character" w:customStyle="1" w:styleId="ListLabel94">
    <w:name w:val="ListLabel 94"/>
    <w:qFormat/>
    <w:rPr>
      <w:rFonts w:cs="Wingdings"/>
    </w:rPr>
  </w:style>
  <w:style w:type="character" w:customStyle="1" w:styleId="ListLabel95">
    <w:name w:val="ListLabel 95"/>
    <w:qFormat/>
    <w:rPr>
      <w:rFonts w:cs="Courier New"/>
    </w:rPr>
  </w:style>
  <w:style w:type="character" w:customStyle="1" w:styleId="ListLabel96">
    <w:name w:val="ListLabel 96"/>
    <w:qFormat/>
    <w:rPr>
      <w:rFonts w:cs="Wingdings"/>
    </w:rPr>
  </w:style>
  <w:style w:type="character" w:customStyle="1" w:styleId="ListLabel97">
    <w:name w:val="ListLabel 97"/>
    <w:qFormat/>
    <w:rPr>
      <w:rFonts w:cs="Symbol"/>
    </w:rPr>
  </w:style>
  <w:style w:type="character" w:customStyle="1" w:styleId="ListLabel98">
    <w:name w:val="ListLabel 98"/>
    <w:qFormat/>
    <w:rPr>
      <w:rFonts w:cs="Courier New"/>
    </w:rPr>
  </w:style>
  <w:style w:type="character" w:customStyle="1" w:styleId="ListLabel99">
    <w:name w:val="ListLabel 99"/>
    <w:qFormat/>
    <w:rPr>
      <w:rFonts w:cs="Wingdings"/>
    </w:rPr>
  </w:style>
  <w:style w:type="character" w:customStyle="1" w:styleId="ListLabel100">
    <w:name w:val="ListLabel 100"/>
    <w:qFormat/>
    <w:rPr>
      <w:rFonts w:cs="Symbol"/>
    </w:rPr>
  </w:style>
  <w:style w:type="character" w:customStyle="1" w:styleId="ListLabel101">
    <w:name w:val="ListLabel 101"/>
    <w:qFormat/>
    <w:rPr>
      <w:rFonts w:cs="Courier New"/>
    </w:rPr>
  </w:style>
  <w:style w:type="character" w:customStyle="1" w:styleId="ListLabel102">
    <w:name w:val="ListLabel 102"/>
    <w:qFormat/>
    <w:rPr>
      <w:rFonts w:cs="Wingdings"/>
    </w:rPr>
  </w:style>
  <w:style w:type="character" w:customStyle="1" w:styleId="ListLabel103">
    <w:name w:val="ListLabel 103"/>
    <w:qFormat/>
    <w:rPr>
      <w:rFonts w:cs="Wingdings"/>
    </w:rPr>
  </w:style>
  <w:style w:type="character" w:customStyle="1" w:styleId="ListLabel104">
    <w:name w:val="ListLabel 104"/>
    <w:qFormat/>
    <w:rPr>
      <w:rFonts w:cs="Courier New"/>
    </w:rPr>
  </w:style>
  <w:style w:type="character" w:customStyle="1" w:styleId="ListLabel105">
    <w:name w:val="ListLabel 105"/>
    <w:qFormat/>
    <w:rPr>
      <w:rFonts w:cs="Wingdings"/>
    </w:rPr>
  </w:style>
  <w:style w:type="character" w:customStyle="1" w:styleId="ListLabel106">
    <w:name w:val="ListLabel 106"/>
    <w:qFormat/>
    <w:rPr>
      <w:rFonts w:cs="Symbol"/>
    </w:rPr>
  </w:style>
  <w:style w:type="character" w:customStyle="1" w:styleId="ListLabel107">
    <w:name w:val="ListLabel 107"/>
    <w:qFormat/>
    <w:rPr>
      <w:rFonts w:cs="Courier New"/>
    </w:rPr>
  </w:style>
  <w:style w:type="character" w:customStyle="1" w:styleId="ListLabel108">
    <w:name w:val="ListLabel 108"/>
    <w:qFormat/>
    <w:rPr>
      <w:rFonts w:cs="Wingdings"/>
    </w:rPr>
  </w:style>
  <w:style w:type="character" w:customStyle="1" w:styleId="ListLabel109">
    <w:name w:val="ListLabel 109"/>
    <w:qFormat/>
    <w:rPr>
      <w:rFonts w:cs="Symbol"/>
    </w:rPr>
  </w:style>
  <w:style w:type="character" w:customStyle="1" w:styleId="ListLabel110">
    <w:name w:val="ListLabel 110"/>
    <w:qFormat/>
    <w:rPr>
      <w:rFonts w:cs="Courier New"/>
    </w:rPr>
  </w:style>
  <w:style w:type="character" w:customStyle="1" w:styleId="ListLabel111">
    <w:name w:val="ListLabel 111"/>
    <w:qFormat/>
    <w:rPr>
      <w:rFonts w:cs="Wingdings"/>
    </w:rPr>
  </w:style>
  <w:style w:type="character" w:customStyle="1" w:styleId="ListLabel112">
    <w:name w:val="ListLabel 112"/>
    <w:qFormat/>
    <w:rPr>
      <w:rFonts w:cs="Wingdings"/>
    </w:rPr>
  </w:style>
  <w:style w:type="character" w:customStyle="1" w:styleId="ListLabel113">
    <w:name w:val="ListLabel 113"/>
    <w:qFormat/>
    <w:rPr>
      <w:rFonts w:cs="Courier New"/>
    </w:rPr>
  </w:style>
  <w:style w:type="character" w:customStyle="1" w:styleId="ListLabel114">
    <w:name w:val="ListLabel 114"/>
    <w:qFormat/>
    <w:rPr>
      <w:rFonts w:cs="Wingdings"/>
    </w:rPr>
  </w:style>
  <w:style w:type="character" w:customStyle="1" w:styleId="ListLabel115">
    <w:name w:val="ListLabel 115"/>
    <w:qFormat/>
    <w:rPr>
      <w:rFonts w:cs="Symbol"/>
    </w:rPr>
  </w:style>
  <w:style w:type="character" w:customStyle="1" w:styleId="ListLabel116">
    <w:name w:val="ListLabel 116"/>
    <w:qFormat/>
    <w:rPr>
      <w:rFonts w:cs="Courier New"/>
    </w:rPr>
  </w:style>
  <w:style w:type="character" w:customStyle="1" w:styleId="ListLabel117">
    <w:name w:val="ListLabel 117"/>
    <w:qFormat/>
    <w:rPr>
      <w:rFonts w:cs="Wingdings"/>
    </w:rPr>
  </w:style>
  <w:style w:type="character" w:customStyle="1" w:styleId="ListLabel118">
    <w:name w:val="ListLabel 118"/>
    <w:qFormat/>
    <w:rPr>
      <w:rFonts w:cs="Symbol"/>
    </w:rPr>
  </w:style>
  <w:style w:type="character" w:customStyle="1" w:styleId="ListLabel119">
    <w:name w:val="ListLabel 119"/>
    <w:qFormat/>
    <w:rPr>
      <w:rFonts w:cs="Courier New"/>
    </w:rPr>
  </w:style>
  <w:style w:type="character" w:customStyle="1" w:styleId="ListLabel120">
    <w:name w:val="ListLabel 120"/>
    <w:qFormat/>
    <w:rPr>
      <w:rFonts w:cs="Wingdings"/>
    </w:rPr>
  </w:style>
  <w:style w:type="paragraph" w:styleId="Encabezado">
    <w:name w:val="header"/>
    <w:basedOn w:val="Normal"/>
    <w:next w:val="Textoindependiente"/>
    <w:qFormat/>
    <w:pPr>
      <w:keepNext/>
      <w:spacing w:before="240" w:after="120"/>
    </w:pPr>
    <w:rPr>
      <w:rFonts w:ascii="Liberation Sans" w:eastAsia="Noto Sans CJK SC Regular" w:hAnsi="Liberation Sans" w:cs="FreeSans"/>
      <w:sz w:val="28"/>
      <w:szCs w:val="28"/>
    </w:rPr>
  </w:style>
  <w:style w:type="paragraph" w:styleId="Textoindependiente">
    <w:name w:val="Body Text"/>
    <w:basedOn w:val="Normal"/>
    <w:pPr>
      <w:spacing w:after="140" w:line="288" w:lineRule="auto"/>
    </w:pPr>
  </w:style>
  <w:style w:type="paragraph" w:styleId="Lista">
    <w:name w:val="List"/>
    <w:basedOn w:val="Textoindependiente"/>
    <w:rPr>
      <w:rFonts w:cs="FreeSans"/>
    </w:rPr>
  </w:style>
  <w:style w:type="paragraph" w:styleId="Epgrafe">
    <w:name w:val="caption"/>
    <w:basedOn w:val="Normal"/>
    <w:qFormat/>
    <w:pPr>
      <w:suppressLineNumbers/>
      <w:spacing w:before="120" w:after="120"/>
    </w:pPr>
    <w:rPr>
      <w:rFonts w:cs="FreeSans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FreeSans"/>
    </w:rPr>
  </w:style>
  <w:style w:type="paragraph" w:styleId="Prrafodelista">
    <w:name w:val="List Paragraph"/>
    <w:basedOn w:val="Normal"/>
    <w:uiPriority w:val="34"/>
    <w:qFormat/>
    <w:rsid w:val="00C148A9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EB3F4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B3F4B"/>
    <w:rPr>
      <w:rFonts w:ascii="Tahoma" w:hAnsi="Tahoma" w:cs="Tahoma"/>
      <w:color w:val="00000A"/>
      <w:sz w:val="16"/>
      <w:szCs w:val="16"/>
    </w:rPr>
  </w:style>
  <w:style w:type="paragraph" w:styleId="Piedepgina">
    <w:name w:val="footer"/>
    <w:basedOn w:val="Normal"/>
    <w:link w:val="PiedepginaCar"/>
    <w:unhideWhenUsed/>
    <w:rsid w:val="00EB3F4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B3F4B"/>
    <w:rPr>
      <w:color w:val="00000A"/>
      <w:sz w:val="22"/>
    </w:rPr>
  </w:style>
  <w:style w:type="character" w:styleId="Hipervnculo">
    <w:name w:val="Hyperlink"/>
    <w:basedOn w:val="Fuentedeprrafopredeter"/>
    <w:uiPriority w:val="99"/>
    <w:unhideWhenUsed/>
    <w:rsid w:val="00EB3F4B"/>
    <w:rPr>
      <w:color w:val="0563C1" w:themeColor="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A069DD"/>
    <w:pPr>
      <w:spacing w:before="100" w:beforeAutospacing="1" w:after="119" w:line="240" w:lineRule="auto"/>
    </w:pPr>
    <w:rPr>
      <w:rFonts w:ascii="Times New Roman" w:eastAsia="Times New Roman" w:hAnsi="Times New Roman" w:cs="Times New Roman"/>
      <w:color w:val="auto"/>
      <w:sz w:val="24"/>
      <w:szCs w:val="24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1007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759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mailto:dpd@asensucontrario.info" TargetMode="Externa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mailto:dpd@asensucontrario.info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colegio@ceescyl.com" TargetMode="External"/><Relationship Id="rId5" Type="http://schemas.openxmlformats.org/officeDocument/2006/relationships/settings" Target="settings.xml"/><Relationship Id="rId15" Type="http://schemas.openxmlformats.org/officeDocument/2006/relationships/footer" Target="footer2.xml"/><Relationship Id="rId10" Type="http://schemas.openxmlformats.org/officeDocument/2006/relationships/hyperlink" Target="https://www.boe.es/boe/dias/2018/12/06/pdfs/BOE-A-2018-16673.pdf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boe.es/doue/2016/119/L00001-00088.pdf" TargetMode="Externa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colegio@ceescyl.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062F362-01A0-4810-AAF8-CB535B2091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1523</Words>
  <Characters>8380</Characters>
  <Application>Microsoft Office Word</Application>
  <DocSecurity>0</DocSecurity>
  <Lines>69</Lines>
  <Paragraphs>19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BACUMU01</dc:creator>
  <cp:lastModifiedBy>CEESCYL</cp:lastModifiedBy>
  <cp:revision>7</cp:revision>
  <cp:lastPrinted>2019-06-03T08:01:00Z</cp:lastPrinted>
  <dcterms:created xsi:type="dcterms:W3CDTF">2018-03-13T12:02:00Z</dcterms:created>
  <dcterms:modified xsi:type="dcterms:W3CDTF">2019-06-04T12:13:00Z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